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0A0F6F">
        <w:rPr>
          <w:sz w:val="20"/>
          <w:lang w:val="sv-SE"/>
        </w:rPr>
        <w:t xml:space="preserve"> #73</w:t>
      </w:r>
      <w:r w:rsidR="00F1445B">
        <w:rPr>
          <w:sz w:val="20"/>
          <w:lang w:val="sv-SE"/>
        </w:rPr>
        <w:tab/>
      </w:r>
      <w:r w:rsidR="007A1A22" w:rsidRPr="007A1A22">
        <w:rPr>
          <w:sz w:val="20"/>
          <w:lang w:val="sv-SE"/>
        </w:rPr>
        <w:t>R4-147435</w:t>
      </w:r>
    </w:p>
    <w:p w:rsidR="008F45A8" w:rsidRPr="00D90968" w:rsidRDefault="008F45A8" w:rsidP="008F45A8">
      <w:pPr>
        <w:pStyle w:val="Header"/>
        <w:rPr>
          <w:sz w:val="20"/>
        </w:rPr>
      </w:pPr>
      <w:r w:rsidRPr="001E38AB">
        <w:rPr>
          <w:sz w:val="20"/>
        </w:rPr>
        <w:t>San Francisco, USA, 17th Nov – 21th Nov. 2014</w:t>
      </w:r>
    </w:p>
    <w:p w:rsidR="004F74EC" w:rsidRPr="00D90968" w:rsidRDefault="004F74EC"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7A1A22" w:rsidRPr="007A1A22">
        <w:rPr>
          <w:sz w:val="20"/>
          <w:lang w:val="en-US"/>
        </w:rPr>
        <w:t xml:space="preserve">Further discussion on CSI test and </w:t>
      </w:r>
      <w:proofErr w:type="spellStart"/>
      <w:r w:rsidR="007A1A22" w:rsidRPr="007A1A22">
        <w:rPr>
          <w:sz w:val="20"/>
          <w:lang w:val="en-US"/>
        </w:rPr>
        <w:t>ePDCCH</w:t>
      </w:r>
      <w:proofErr w:type="spellEnd"/>
      <w:r w:rsidR="007A1A22" w:rsidRPr="007A1A22">
        <w:rPr>
          <w:sz w:val="20"/>
          <w:lang w:val="en-US"/>
        </w:rPr>
        <w:t xml:space="preserve"> test for </w:t>
      </w:r>
      <w:proofErr w:type="spellStart"/>
      <w:r w:rsidR="007A1A22" w:rsidRPr="007A1A22">
        <w:rPr>
          <w:sz w:val="20"/>
          <w:lang w:val="en-US"/>
        </w:rPr>
        <w:t>eIMTA</w:t>
      </w:r>
      <w:proofErr w:type="spellEnd"/>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106E3F">
        <w:rPr>
          <w:sz w:val="20"/>
          <w:lang w:val="en-US"/>
        </w:rPr>
        <w:t>7.5.3</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B8049F" w:rsidRPr="00B8049F" w:rsidRDefault="00B8049F" w:rsidP="00B8049F">
      <w:pPr>
        <w:rPr>
          <w:lang w:val="en-US"/>
        </w:rPr>
      </w:pPr>
      <w:r>
        <w:rPr>
          <w:lang w:val="en-US"/>
        </w:rPr>
        <w:t xml:space="preserve">In RAN4 #72bis meeting, some agreements for CSI/demodulation test setup </w:t>
      </w:r>
      <w:r w:rsidR="001C558A">
        <w:rPr>
          <w:lang w:val="en-US"/>
        </w:rPr>
        <w:t>were</w:t>
      </w:r>
      <w:r>
        <w:rPr>
          <w:lang w:val="en-US"/>
        </w:rPr>
        <w:t xml:space="preserve"> achieved and captured in [</w:t>
      </w:r>
      <w:r w:rsidR="00EC530E">
        <w:rPr>
          <w:lang w:val="en-US"/>
        </w:rPr>
        <w:t>1</w:t>
      </w:r>
      <w:r>
        <w:rPr>
          <w:lang w:val="en-US"/>
        </w:rPr>
        <w:t xml:space="preserve">] as: </w:t>
      </w:r>
    </w:p>
    <w:p w:rsidR="0021780A" w:rsidRPr="003A622B" w:rsidRDefault="0021780A" w:rsidP="0021780A">
      <w:pPr>
        <w:pStyle w:val="BodyText"/>
        <w:numPr>
          <w:ilvl w:val="0"/>
          <w:numId w:val="18"/>
        </w:numPr>
      </w:pPr>
      <w:r w:rsidRPr="003A622B">
        <w:t>CSI requirements</w:t>
      </w:r>
    </w:p>
    <w:p w:rsidR="0021780A" w:rsidRDefault="0021780A" w:rsidP="0021780A">
      <w:pPr>
        <w:pStyle w:val="BodyText"/>
        <w:numPr>
          <w:ilvl w:val="1"/>
          <w:numId w:val="19"/>
        </w:numPr>
      </w:pPr>
      <w:r>
        <w:t>N</w:t>
      </w:r>
      <w:r>
        <w:rPr>
          <w:rFonts w:hint="eastAsia"/>
        </w:rPr>
        <w:t>o</w:t>
      </w:r>
      <w:r w:rsidRPr="00717444">
        <w:t xml:space="preserve"> </w:t>
      </w:r>
      <w:r>
        <w:rPr>
          <w:rFonts w:hint="eastAsia"/>
        </w:rPr>
        <w:t xml:space="preserve">new PMI, and RI tests are </w:t>
      </w:r>
      <w:r>
        <w:t>defined</w:t>
      </w:r>
      <w:r>
        <w:rPr>
          <w:rFonts w:hint="eastAsia"/>
        </w:rPr>
        <w:t xml:space="preserve"> for </w:t>
      </w:r>
      <w:r>
        <w:t xml:space="preserve">LTE </w:t>
      </w:r>
      <w:r>
        <w:rPr>
          <w:rFonts w:hint="eastAsia"/>
        </w:rPr>
        <w:t xml:space="preserve">TDD </w:t>
      </w:r>
      <w:proofErr w:type="spellStart"/>
      <w:r>
        <w:rPr>
          <w:rFonts w:hint="eastAsia"/>
        </w:rPr>
        <w:t>eIMTA</w:t>
      </w:r>
      <w:proofErr w:type="spellEnd"/>
      <w:r>
        <w:rPr>
          <w:rFonts w:hint="eastAsia"/>
        </w:rPr>
        <w:t xml:space="preserve"> as agreed in R4-145371</w:t>
      </w:r>
    </w:p>
    <w:p w:rsidR="0021780A" w:rsidRPr="00952494" w:rsidRDefault="0021780A" w:rsidP="0021780A">
      <w:pPr>
        <w:pStyle w:val="BodyText"/>
        <w:numPr>
          <w:ilvl w:val="1"/>
          <w:numId w:val="18"/>
        </w:numPr>
        <w:rPr>
          <w:i/>
        </w:rPr>
      </w:pPr>
      <w:r>
        <w:t>A</w:t>
      </w:r>
      <w:r>
        <w:rPr>
          <w:rFonts w:hint="eastAsia"/>
        </w:rPr>
        <w:t>t least following test cases are agreed to be introduced for UEs which support feature group#7-3 only:</w:t>
      </w:r>
    </w:p>
    <w:p w:rsidR="0021780A" w:rsidRPr="00210492" w:rsidRDefault="0021780A" w:rsidP="0021780A">
      <w:pPr>
        <w:pStyle w:val="BodyText"/>
        <w:numPr>
          <w:ilvl w:val="3"/>
          <w:numId w:val="18"/>
        </w:numPr>
      </w:pPr>
      <w:r>
        <w:rPr>
          <w:rFonts w:hint="eastAsia"/>
          <w:lang w:val="en-US"/>
        </w:rPr>
        <w:t>Test case 1A: TM1-9 aperiodic CQI requirement with below test purposes:</w:t>
      </w:r>
    </w:p>
    <w:p w:rsidR="0021780A" w:rsidRPr="00E55175" w:rsidRDefault="0021780A" w:rsidP="0021780A">
      <w:pPr>
        <w:pStyle w:val="BodyText"/>
        <w:numPr>
          <w:ilvl w:val="4"/>
          <w:numId w:val="18"/>
        </w:numPr>
        <w:rPr>
          <w:lang w:val="en-US"/>
        </w:rPr>
      </w:pPr>
      <w:r>
        <w:rPr>
          <w:lang w:val="en-US"/>
        </w:rPr>
        <w:t xml:space="preserve">UE’s capability to handle Rel-12 CSI </w:t>
      </w:r>
      <w:proofErr w:type="spellStart"/>
      <w:r>
        <w:rPr>
          <w:lang w:val="en-US"/>
        </w:rPr>
        <w:t>subframe</w:t>
      </w:r>
      <w:proofErr w:type="spellEnd"/>
      <w:r>
        <w:rPr>
          <w:lang w:val="en-US"/>
        </w:rPr>
        <w:t xml:space="preserve"> set configuration</w:t>
      </w:r>
      <w:r w:rsidRPr="00E55175">
        <w:rPr>
          <w:rFonts w:hint="eastAsia"/>
          <w:lang w:val="en-US"/>
        </w:rPr>
        <w:t xml:space="preserve"> </w:t>
      </w:r>
    </w:p>
    <w:p w:rsidR="0021780A" w:rsidRDefault="0021780A" w:rsidP="0021780A">
      <w:pPr>
        <w:pStyle w:val="BodyText"/>
        <w:numPr>
          <w:ilvl w:val="4"/>
          <w:numId w:val="18"/>
        </w:numPr>
        <w:rPr>
          <w:lang w:val="en-US"/>
        </w:rPr>
      </w:pPr>
      <w:r>
        <w:rPr>
          <w:lang w:val="en-US"/>
        </w:rPr>
        <w:t>UE’s capability to support new aperiodic CSI reporting procedure based on 2 bit CSI request field.</w:t>
      </w:r>
    </w:p>
    <w:p w:rsidR="0021780A" w:rsidRPr="00E55175" w:rsidRDefault="0021780A" w:rsidP="0021780A">
      <w:pPr>
        <w:pStyle w:val="BodyText"/>
        <w:numPr>
          <w:ilvl w:val="4"/>
          <w:numId w:val="18"/>
        </w:numPr>
        <w:rPr>
          <w:lang w:val="en-US"/>
        </w:rPr>
      </w:pPr>
      <w:r w:rsidRPr="00097BA1">
        <w:rPr>
          <w:rFonts w:hint="eastAsia"/>
          <w:lang w:val="en-US"/>
        </w:rPr>
        <w:t>UE</w:t>
      </w:r>
      <w:r>
        <w:rPr>
          <w:lang w:val="en-US"/>
        </w:rPr>
        <w:t>’s</w:t>
      </w:r>
      <w:r w:rsidRPr="00097BA1">
        <w:rPr>
          <w:rFonts w:hint="eastAsia"/>
          <w:lang w:val="en-US"/>
        </w:rPr>
        <w:t xml:space="preserve"> capability to </w:t>
      </w:r>
      <w:r w:rsidRPr="00E55175">
        <w:rPr>
          <w:lang w:val="en-US"/>
        </w:rPr>
        <w:t>buffer aperiodic CSI measurements in case when the CSI reference</w:t>
      </w:r>
      <w:r>
        <w:rPr>
          <w:lang w:val="en-US"/>
        </w:rPr>
        <w:t xml:space="preserve"> </w:t>
      </w:r>
      <w:r w:rsidRPr="00E55175">
        <w:rPr>
          <w:lang w:val="en-US"/>
        </w:rPr>
        <w:t>resource is before the A-CSI trigger</w:t>
      </w:r>
    </w:p>
    <w:p w:rsidR="0021780A" w:rsidRPr="00E55175" w:rsidRDefault="0021780A" w:rsidP="0021780A">
      <w:pPr>
        <w:pStyle w:val="BodyText"/>
        <w:numPr>
          <w:ilvl w:val="4"/>
          <w:numId w:val="18"/>
        </w:numPr>
        <w:rPr>
          <w:lang w:val="en-US"/>
        </w:rPr>
      </w:pPr>
      <w:r>
        <w:rPr>
          <w:lang w:val="en-US"/>
        </w:rPr>
        <w:t>UE’s capability to handle PDSCH rate matching around two ZP-CSI-RS configurations.</w:t>
      </w:r>
    </w:p>
    <w:p w:rsidR="0021780A" w:rsidRDefault="0021780A" w:rsidP="0021780A">
      <w:pPr>
        <w:pStyle w:val="BodyText"/>
        <w:numPr>
          <w:ilvl w:val="3"/>
          <w:numId w:val="18"/>
        </w:numPr>
      </w:pPr>
      <w:r>
        <w:rPr>
          <w:rFonts w:hint="eastAsia"/>
        </w:rPr>
        <w:t>Test case 1B:TM10 aperiodic CQI requirement with below test purposes:</w:t>
      </w:r>
    </w:p>
    <w:p w:rsidR="0021780A" w:rsidRPr="00E55175" w:rsidRDefault="0021780A" w:rsidP="0021780A">
      <w:pPr>
        <w:pStyle w:val="BodyText"/>
        <w:numPr>
          <w:ilvl w:val="4"/>
          <w:numId w:val="18"/>
        </w:numPr>
        <w:rPr>
          <w:lang w:val="en-US"/>
        </w:rPr>
      </w:pPr>
      <w:r>
        <w:rPr>
          <w:lang w:val="en-US"/>
        </w:rPr>
        <w:t xml:space="preserve">UE’s capability to handle Rel-12 CSI </w:t>
      </w:r>
      <w:proofErr w:type="spellStart"/>
      <w:r>
        <w:rPr>
          <w:lang w:val="en-US"/>
        </w:rPr>
        <w:t>subframe</w:t>
      </w:r>
      <w:proofErr w:type="spellEnd"/>
      <w:r>
        <w:rPr>
          <w:lang w:val="en-US"/>
        </w:rPr>
        <w:t xml:space="preserve"> set configuration</w:t>
      </w:r>
      <w:r w:rsidRPr="00E55175">
        <w:rPr>
          <w:rFonts w:hint="eastAsia"/>
          <w:lang w:val="en-US"/>
        </w:rPr>
        <w:t xml:space="preserve"> </w:t>
      </w:r>
    </w:p>
    <w:p w:rsidR="0021780A" w:rsidRDefault="0021780A" w:rsidP="0021780A">
      <w:pPr>
        <w:pStyle w:val="BodyText"/>
        <w:numPr>
          <w:ilvl w:val="4"/>
          <w:numId w:val="18"/>
        </w:numPr>
        <w:rPr>
          <w:lang w:val="en-US"/>
        </w:rPr>
      </w:pPr>
      <w:r>
        <w:rPr>
          <w:lang w:val="en-US"/>
        </w:rPr>
        <w:t>UE’s capability to support new aperiodic CSI reporting procedure based on 2 bit CSI request field.</w:t>
      </w:r>
    </w:p>
    <w:p w:rsidR="0021780A" w:rsidRDefault="0021780A" w:rsidP="0021780A">
      <w:pPr>
        <w:pStyle w:val="BodyText"/>
        <w:numPr>
          <w:ilvl w:val="4"/>
          <w:numId w:val="18"/>
        </w:numPr>
        <w:rPr>
          <w:lang w:val="en-US"/>
        </w:rPr>
      </w:pPr>
      <w:r>
        <w:rPr>
          <w:lang w:val="en-US"/>
        </w:rPr>
        <w:t>UE’s capability for TM10 CSI measurement with 2 CSI-IM per CSI process</w:t>
      </w:r>
    </w:p>
    <w:p w:rsidR="0021780A" w:rsidRPr="00E55175" w:rsidRDefault="0021780A" w:rsidP="0021780A">
      <w:pPr>
        <w:pStyle w:val="BodyText"/>
        <w:numPr>
          <w:ilvl w:val="4"/>
          <w:numId w:val="18"/>
        </w:numPr>
        <w:rPr>
          <w:lang w:val="en-US"/>
        </w:rPr>
      </w:pPr>
      <w:r w:rsidRPr="00097BA1">
        <w:rPr>
          <w:rFonts w:hint="eastAsia"/>
          <w:lang w:val="en-US"/>
        </w:rPr>
        <w:t>UE</w:t>
      </w:r>
      <w:r>
        <w:rPr>
          <w:lang w:val="en-US"/>
        </w:rPr>
        <w:t>’s</w:t>
      </w:r>
      <w:r w:rsidRPr="00097BA1">
        <w:rPr>
          <w:rFonts w:hint="eastAsia"/>
          <w:lang w:val="en-US"/>
        </w:rPr>
        <w:t xml:space="preserve"> capability to </w:t>
      </w:r>
      <w:r w:rsidRPr="00E55175">
        <w:rPr>
          <w:lang w:val="en-US"/>
        </w:rPr>
        <w:t>buffer aperiodic CSI measurements in case when the CSI reference resource is before the A-CSI trigger</w:t>
      </w:r>
    </w:p>
    <w:p w:rsidR="0021780A" w:rsidRPr="00952494" w:rsidRDefault="0021780A" w:rsidP="0021780A">
      <w:pPr>
        <w:pStyle w:val="BodyText"/>
        <w:numPr>
          <w:ilvl w:val="1"/>
          <w:numId w:val="19"/>
        </w:numPr>
      </w:pPr>
      <w:r>
        <w:t xml:space="preserve">Additionally, </w:t>
      </w:r>
      <w:r>
        <w:rPr>
          <w:rFonts w:hint="eastAsia"/>
        </w:rPr>
        <w:t xml:space="preserve">it is agreed to introduce test case(s) for UEs which support feature group#7-1 &amp;7-3 for TM1-9. </w:t>
      </w:r>
      <w:r>
        <w:t>The test details are FFS.</w:t>
      </w:r>
    </w:p>
    <w:p w:rsidR="0021780A" w:rsidRDefault="0021780A" w:rsidP="0021780A">
      <w:pPr>
        <w:pStyle w:val="BodyText"/>
        <w:numPr>
          <w:ilvl w:val="0"/>
          <w:numId w:val="22"/>
        </w:numPr>
      </w:pPr>
      <w:r>
        <w:rPr>
          <w:rFonts w:hint="eastAsia"/>
        </w:rPr>
        <w:t xml:space="preserve">How to verify the EPDCCH RE mapping with the </w:t>
      </w:r>
      <w:r>
        <w:t>additional</w:t>
      </w:r>
      <w:r>
        <w:rPr>
          <w:rFonts w:hint="eastAsia"/>
        </w:rPr>
        <w:t xml:space="preserve"> ZP-CSI-RS configuration are FFS with following </w:t>
      </w:r>
      <w:r>
        <w:t>options</w:t>
      </w:r>
      <w:r>
        <w:rPr>
          <w:rFonts w:hint="eastAsia"/>
        </w:rPr>
        <w:t>:</w:t>
      </w:r>
    </w:p>
    <w:p w:rsidR="0021780A" w:rsidRDefault="0021780A" w:rsidP="0021780A">
      <w:pPr>
        <w:pStyle w:val="BodyText"/>
        <w:numPr>
          <w:ilvl w:val="1"/>
          <w:numId w:val="22"/>
        </w:numPr>
      </w:pPr>
      <w:r>
        <w:rPr>
          <w:rFonts w:hint="eastAsia"/>
        </w:rPr>
        <w:t>Option 1: in EPDCCH demodulation requirements</w:t>
      </w:r>
    </w:p>
    <w:p w:rsidR="0021780A" w:rsidRDefault="0021780A" w:rsidP="0021780A">
      <w:pPr>
        <w:pStyle w:val="BodyText"/>
        <w:numPr>
          <w:ilvl w:val="2"/>
          <w:numId w:val="22"/>
        </w:numPr>
      </w:pPr>
      <w:r>
        <w:t xml:space="preserve">Legacy test in </w:t>
      </w:r>
      <w:r>
        <w:rPr>
          <w:rFonts w:hint="eastAsia"/>
        </w:rPr>
        <w:t>section 8.8 of TS36.101 shall be applied</w:t>
      </w:r>
      <w:r>
        <w:t xml:space="preserve"> </w:t>
      </w:r>
      <w:r>
        <w:rPr>
          <w:rFonts w:hint="eastAsia"/>
        </w:rPr>
        <w:t>for non-feature group#7-3 capable UE</w:t>
      </w:r>
    </w:p>
    <w:p w:rsidR="0021780A" w:rsidRDefault="0021780A" w:rsidP="0021780A">
      <w:pPr>
        <w:pStyle w:val="BodyText"/>
        <w:numPr>
          <w:ilvl w:val="2"/>
          <w:numId w:val="22"/>
        </w:numPr>
      </w:pPr>
      <w:r>
        <w:rPr>
          <w:rFonts w:hint="eastAsia"/>
        </w:rPr>
        <w:t>I</w:t>
      </w:r>
      <w:r>
        <w:t>ntroduce</w:t>
      </w:r>
      <w:r>
        <w:rPr>
          <w:rFonts w:hint="eastAsia"/>
        </w:rPr>
        <w:t xml:space="preserve"> </w:t>
      </w:r>
      <w:r>
        <w:t xml:space="preserve">new </w:t>
      </w:r>
      <w:r>
        <w:rPr>
          <w:rFonts w:hint="eastAsia"/>
        </w:rPr>
        <w:t>alternative test case(s) for feature group#7-3 capable UE</w:t>
      </w:r>
    </w:p>
    <w:p w:rsidR="0021780A" w:rsidRDefault="0021780A" w:rsidP="0021780A">
      <w:pPr>
        <w:pStyle w:val="BodyText"/>
        <w:numPr>
          <w:ilvl w:val="3"/>
          <w:numId w:val="22"/>
        </w:numPr>
      </w:pPr>
      <w:r>
        <w:t xml:space="preserve">As a start point, the parameters of </w:t>
      </w:r>
      <w:r>
        <w:rPr>
          <w:rFonts w:hint="eastAsia"/>
        </w:rPr>
        <w:t>legacy EPDCCH test</w:t>
      </w:r>
      <w:r>
        <w:t xml:space="preserve"> are reused except with additional ZP-CSI-RS configuration</w:t>
      </w:r>
    </w:p>
    <w:p w:rsidR="0021780A" w:rsidRDefault="0021780A" w:rsidP="0021780A">
      <w:pPr>
        <w:pStyle w:val="BodyText"/>
        <w:numPr>
          <w:ilvl w:val="1"/>
          <w:numId w:val="22"/>
        </w:numPr>
      </w:pPr>
      <w:r>
        <w:rPr>
          <w:rFonts w:hint="eastAsia"/>
        </w:rPr>
        <w:t>Option 2: in CQI requirements which is introduced for feature group#7-3</w:t>
      </w:r>
    </w:p>
    <w:p w:rsidR="0021780A" w:rsidRDefault="0021780A" w:rsidP="0021780A">
      <w:pPr>
        <w:pStyle w:val="BodyText"/>
        <w:numPr>
          <w:ilvl w:val="2"/>
          <w:numId w:val="22"/>
        </w:numPr>
      </w:pPr>
      <w:r>
        <w:t xml:space="preserve">For </w:t>
      </w:r>
      <w:r>
        <w:rPr>
          <w:rFonts w:hint="eastAsia"/>
        </w:rPr>
        <w:t xml:space="preserve">EPDCCH capable UE the DCI would be transmitted by EPDCCH in the test.  </w:t>
      </w:r>
    </w:p>
    <w:p w:rsidR="003376B6" w:rsidRDefault="00B8049F" w:rsidP="003D4D65">
      <w:pPr>
        <w:rPr>
          <w:lang w:val="en-US"/>
        </w:rPr>
      </w:pPr>
      <w:r>
        <w:rPr>
          <w:lang w:val="en-US"/>
        </w:rPr>
        <w:t>In this paper, we propose details on the</w:t>
      </w:r>
      <w:r w:rsidR="00114918">
        <w:rPr>
          <w:lang w:val="en-US"/>
        </w:rPr>
        <w:t xml:space="preserve"> </w:t>
      </w:r>
      <w:proofErr w:type="spellStart"/>
      <w:r w:rsidR="00114918">
        <w:rPr>
          <w:lang w:val="en-US"/>
        </w:rPr>
        <w:t>eIMTA</w:t>
      </w:r>
      <w:proofErr w:type="spellEnd"/>
      <w:r>
        <w:rPr>
          <w:lang w:val="en-US"/>
        </w:rPr>
        <w:t xml:space="preserve"> CSI</w:t>
      </w:r>
      <w:r w:rsidR="00A216C9">
        <w:rPr>
          <w:lang w:val="en-US"/>
        </w:rPr>
        <w:t xml:space="preserve"> test setup and </w:t>
      </w:r>
      <w:proofErr w:type="spellStart"/>
      <w:r w:rsidR="00A216C9">
        <w:rPr>
          <w:lang w:val="en-US"/>
        </w:rPr>
        <w:t>ePDCCH</w:t>
      </w:r>
      <w:proofErr w:type="spellEnd"/>
      <w:r w:rsidR="00A216C9">
        <w:rPr>
          <w:lang w:val="en-US"/>
        </w:rPr>
        <w:t xml:space="preserve"> test </w:t>
      </w:r>
      <w:r>
        <w:rPr>
          <w:lang w:val="en-US"/>
        </w:rPr>
        <w:t xml:space="preserve">setup. </w:t>
      </w:r>
    </w:p>
    <w:p w:rsidR="00900188" w:rsidRDefault="00AC1118" w:rsidP="00AC1118">
      <w:pPr>
        <w:pStyle w:val="Heading1"/>
      </w:pPr>
      <w:r>
        <w:lastRenderedPageBreak/>
        <w:t>Test setup for different test cases</w:t>
      </w:r>
    </w:p>
    <w:p w:rsidR="00AC1118" w:rsidRDefault="006D7510" w:rsidP="006D7510">
      <w:pPr>
        <w:pStyle w:val="Heading2"/>
      </w:pPr>
      <w:proofErr w:type="spellStart"/>
      <w:proofErr w:type="gramStart"/>
      <w:r>
        <w:t>ePDCCH</w:t>
      </w:r>
      <w:proofErr w:type="spellEnd"/>
      <w:proofErr w:type="gramEnd"/>
      <w:r>
        <w:t xml:space="preserve"> performance test</w:t>
      </w:r>
    </w:p>
    <w:p w:rsidR="005F116F" w:rsidRDefault="0026659F" w:rsidP="005F116F">
      <w:r>
        <w:t>According to the agreement in [1], the group agreed to have EPDCCH test to verify the EPDCCH RE mapping with the additional ZP-CSI-RS configuration. For the details, we have two options:</w:t>
      </w:r>
    </w:p>
    <w:p w:rsidR="0026659F" w:rsidRDefault="0026659F" w:rsidP="0026659F">
      <w:pPr>
        <w:pStyle w:val="BodyText"/>
        <w:numPr>
          <w:ilvl w:val="1"/>
          <w:numId w:val="22"/>
        </w:numPr>
      </w:pPr>
      <w:r>
        <w:rPr>
          <w:rFonts w:hint="eastAsia"/>
        </w:rPr>
        <w:t>Option 1: in EPDCCH demodulation requirements</w:t>
      </w:r>
    </w:p>
    <w:p w:rsidR="0026659F" w:rsidRDefault="0026659F" w:rsidP="0026659F">
      <w:pPr>
        <w:pStyle w:val="BodyText"/>
        <w:numPr>
          <w:ilvl w:val="2"/>
          <w:numId w:val="22"/>
        </w:numPr>
      </w:pPr>
      <w:r>
        <w:t xml:space="preserve">Legacy test in </w:t>
      </w:r>
      <w:r>
        <w:rPr>
          <w:rFonts w:hint="eastAsia"/>
        </w:rPr>
        <w:t>section 8.8 of TS36.101 shall be applied</w:t>
      </w:r>
      <w:r>
        <w:t xml:space="preserve"> </w:t>
      </w:r>
      <w:r>
        <w:rPr>
          <w:rFonts w:hint="eastAsia"/>
        </w:rPr>
        <w:t>for non-feature group#7-3 capable UE</w:t>
      </w:r>
    </w:p>
    <w:p w:rsidR="0026659F" w:rsidRDefault="0026659F" w:rsidP="0026659F">
      <w:pPr>
        <w:pStyle w:val="BodyText"/>
        <w:numPr>
          <w:ilvl w:val="2"/>
          <w:numId w:val="22"/>
        </w:numPr>
      </w:pPr>
      <w:r>
        <w:rPr>
          <w:rFonts w:hint="eastAsia"/>
        </w:rPr>
        <w:t>I</w:t>
      </w:r>
      <w:r>
        <w:t>ntroduce</w:t>
      </w:r>
      <w:r>
        <w:rPr>
          <w:rFonts w:hint="eastAsia"/>
        </w:rPr>
        <w:t xml:space="preserve"> </w:t>
      </w:r>
      <w:r>
        <w:t xml:space="preserve">new </w:t>
      </w:r>
      <w:r>
        <w:rPr>
          <w:rFonts w:hint="eastAsia"/>
        </w:rPr>
        <w:t>alternative test case(s) for feature group#7-3 capable UE</w:t>
      </w:r>
    </w:p>
    <w:p w:rsidR="0026659F" w:rsidRDefault="0026659F" w:rsidP="0026659F">
      <w:pPr>
        <w:pStyle w:val="BodyText"/>
        <w:numPr>
          <w:ilvl w:val="3"/>
          <w:numId w:val="22"/>
        </w:numPr>
      </w:pPr>
      <w:r>
        <w:t xml:space="preserve">As a start point, the parameters of </w:t>
      </w:r>
      <w:r>
        <w:rPr>
          <w:rFonts w:hint="eastAsia"/>
        </w:rPr>
        <w:t>legacy EPDCCH test</w:t>
      </w:r>
      <w:r>
        <w:t xml:space="preserve"> are reused except with additional ZP-CSI-RS configuration</w:t>
      </w:r>
    </w:p>
    <w:p w:rsidR="0026659F" w:rsidRDefault="0026659F" w:rsidP="0026659F">
      <w:pPr>
        <w:pStyle w:val="BodyText"/>
        <w:numPr>
          <w:ilvl w:val="1"/>
          <w:numId w:val="22"/>
        </w:numPr>
      </w:pPr>
      <w:r>
        <w:rPr>
          <w:rFonts w:hint="eastAsia"/>
        </w:rPr>
        <w:t>Option 2: in CQI requirements which is introduced for feature group#7-3</w:t>
      </w:r>
    </w:p>
    <w:p w:rsidR="0026659F" w:rsidRDefault="0026659F" w:rsidP="0026659F">
      <w:pPr>
        <w:pStyle w:val="BodyText"/>
        <w:numPr>
          <w:ilvl w:val="2"/>
          <w:numId w:val="22"/>
        </w:numPr>
      </w:pPr>
      <w:r>
        <w:t xml:space="preserve">For </w:t>
      </w:r>
      <w:r>
        <w:rPr>
          <w:rFonts w:hint="eastAsia"/>
        </w:rPr>
        <w:t xml:space="preserve">EPDCCH capable UE the DCI would be transmitted by EPDCCH in the test.  </w:t>
      </w:r>
    </w:p>
    <w:p w:rsidR="0026659F" w:rsidRDefault="00320145" w:rsidP="005F116F">
      <w:r>
        <w:t xml:space="preserve">For these two options, the test case number is the same. If option 2 is adopted, we need to define two sets of CQI tests. In one set of CQI test, the DCI is transmitted by PDCCH, and in the other set of CQI test, the DCI is transmitted by </w:t>
      </w:r>
      <w:proofErr w:type="spellStart"/>
      <w:r>
        <w:t>ePDCCH</w:t>
      </w:r>
      <w:proofErr w:type="spellEnd"/>
      <w:r>
        <w:t xml:space="preserve">. It seems one set of CQI test is just a replicate of another set of CQI test. However, it is not true. The transmission of </w:t>
      </w:r>
      <w:proofErr w:type="spellStart"/>
      <w:r>
        <w:t>ePDCCH</w:t>
      </w:r>
      <w:proofErr w:type="spellEnd"/>
      <w:r>
        <w:t xml:space="preserve"> will change the bits carried in each </w:t>
      </w:r>
      <w:proofErr w:type="spellStart"/>
      <w:r>
        <w:t>subframe</w:t>
      </w:r>
      <w:proofErr w:type="spellEnd"/>
      <w:r>
        <w:t xml:space="preserve">. This change will impact on the CQI calculation. </w:t>
      </w:r>
      <w:r w:rsidR="008B7FE2">
        <w:t xml:space="preserve">Further, </w:t>
      </w:r>
      <w:proofErr w:type="spellStart"/>
      <w:r w:rsidR="008B7FE2">
        <w:t>ePDCCH</w:t>
      </w:r>
      <w:proofErr w:type="spellEnd"/>
      <w:r w:rsidR="008B7FE2">
        <w:t xml:space="preserve"> transmission will change the OCNG pattern. In one word, although similar parameters are configured for these two sets of CQI test, the test should be redesigned. It may </w:t>
      </w:r>
      <w:r w:rsidR="007A687A">
        <w:t>make the test complex.</w:t>
      </w:r>
    </w:p>
    <w:p w:rsidR="00354FD2" w:rsidRDefault="00354FD2" w:rsidP="005F116F">
      <w:r>
        <w:t xml:space="preserve">If option 1 is adopted, only additional ZP-CSI-RS configuration is added. All the legacy setup can be reused. Hence, we slightly </w:t>
      </w:r>
      <w:r w:rsidRPr="00CA3EA1">
        <w:t xml:space="preserve">prefer </w:t>
      </w:r>
      <w:r w:rsidRPr="00CA3EA1">
        <w:rPr>
          <w:b/>
        </w:rPr>
        <w:t>option 1</w:t>
      </w:r>
      <w:r>
        <w:t xml:space="preserve">. </w:t>
      </w:r>
    </w:p>
    <w:p w:rsidR="00F460CE" w:rsidRDefault="00E54952" w:rsidP="00F460CE">
      <w:pPr>
        <w:widowControl w:val="0"/>
      </w:pPr>
      <w:r>
        <w:t>For</w:t>
      </w:r>
      <w:r w:rsidR="00AF5519">
        <w:t xml:space="preserve"> </w:t>
      </w:r>
      <w:bookmarkStart w:id="4" w:name="_GoBack"/>
      <w:r w:rsidR="00AF5519" w:rsidRPr="00CA3EA1">
        <w:rPr>
          <w:b/>
        </w:rPr>
        <w:t>option 1</w:t>
      </w:r>
      <w:bookmarkEnd w:id="4"/>
      <w:r>
        <w:t>, the localized transmission with TM10 Type B quasi co-location type</w:t>
      </w:r>
      <w:r w:rsidR="00791BEF">
        <w:t xml:space="preserve"> (section </w:t>
      </w:r>
      <w:r w:rsidR="00791BEF">
        <w:rPr>
          <w:rFonts w:hint="eastAsia"/>
          <w:snapToGrid w:val="0"/>
        </w:rPr>
        <w:t>8.8.3.2</w:t>
      </w:r>
      <w:r w:rsidR="00791BEF">
        <w:rPr>
          <w:snapToGrid w:val="0"/>
        </w:rPr>
        <w:t xml:space="preserve"> of 36.101</w:t>
      </w:r>
      <w:r w:rsidR="00791BEF">
        <w:t>)</w:t>
      </w:r>
      <w:r>
        <w:t xml:space="preserve"> can be reused with minor modification. </w:t>
      </w:r>
      <w:r w:rsidR="004564F3">
        <w:t xml:space="preserve">The detail parameters are shown in </w:t>
      </w:r>
      <w:r w:rsidR="00F73A09">
        <w:fldChar w:fldCharType="begin"/>
      </w:r>
      <w:r w:rsidR="00F73A09">
        <w:instrText xml:space="preserve"> REF _Ref399791385 \h </w:instrText>
      </w:r>
      <w:r w:rsidR="00F73A09">
        <w:fldChar w:fldCharType="separate"/>
      </w:r>
      <w:r w:rsidR="00AA5057">
        <w:t xml:space="preserve">Table </w:t>
      </w:r>
      <w:r w:rsidR="00AA5057">
        <w:rPr>
          <w:noProof/>
        </w:rPr>
        <w:t>2</w:t>
      </w:r>
      <w:r w:rsidR="00F73A09">
        <w:fldChar w:fldCharType="end"/>
      </w:r>
      <w:r w:rsidR="00F73A09">
        <w:t xml:space="preserve">. </w:t>
      </w:r>
      <w:r w:rsidR="009B351F">
        <w:t xml:space="preserve">The text with </w:t>
      </w:r>
      <w:r w:rsidR="009B351F" w:rsidRPr="009B351F">
        <w:rPr>
          <w:highlight w:val="yellow"/>
        </w:rPr>
        <w:t>yellow</w:t>
      </w:r>
      <w:r w:rsidR="009B351F">
        <w:t xml:space="preserve"> background is the modification part compared with Rel-11 </w:t>
      </w:r>
      <w:proofErr w:type="spellStart"/>
      <w:r w:rsidR="009B351F">
        <w:t>ePDCCH</w:t>
      </w:r>
      <w:proofErr w:type="spellEnd"/>
      <w:r w:rsidR="009B351F">
        <w:t xml:space="preserve"> performance test. </w:t>
      </w:r>
      <w:r w:rsidR="00A62F02">
        <w:t xml:space="preserve">The main modification is to add </w:t>
      </w:r>
      <w:r w:rsidR="00AA3515">
        <w:t xml:space="preserve">two </w:t>
      </w:r>
      <w:r w:rsidR="00AA3515" w:rsidRPr="00A32C7A">
        <w:t>ZP-CSI-RS</w:t>
      </w:r>
      <w:r w:rsidR="00AA3515">
        <w:t xml:space="preserve"> configurations.</w:t>
      </w:r>
    </w:p>
    <w:p w:rsidR="00AA5057" w:rsidRPr="00F34AD9" w:rsidRDefault="00AA5057" w:rsidP="00F460CE">
      <w:pPr>
        <w:pStyle w:val="TH"/>
        <w:keepNext w:val="0"/>
        <w:widowControl w:val="0"/>
        <w:rPr>
          <w:lang w:eastAsia="zh-CN"/>
        </w:rPr>
      </w:pPr>
      <w:bookmarkStart w:id="5" w:name="_Ref399791385"/>
      <w:r>
        <w:t xml:space="preserve">Table </w:t>
      </w:r>
      <w:r>
        <w:fldChar w:fldCharType="begin"/>
      </w:r>
      <w:r>
        <w:instrText xml:space="preserve"> SEQ Table \* ARABIC </w:instrText>
      </w:r>
      <w:r>
        <w:fldChar w:fldCharType="separate"/>
      </w:r>
      <w:r>
        <w:rPr>
          <w:noProof/>
        </w:rPr>
        <w:t>2</w:t>
      </w:r>
      <w:r>
        <w:fldChar w:fldCharType="end"/>
      </w:r>
      <w:bookmarkEnd w:id="5"/>
      <w:r w:rsidRPr="00F34AD9">
        <w:t xml:space="preserve">: Test Parameters for </w:t>
      </w:r>
      <w:r w:rsidRPr="00F34AD9">
        <w:rPr>
          <w:rFonts w:hint="eastAsia"/>
          <w:lang w:eastAsia="zh-CN"/>
        </w:rPr>
        <w:t>Localized Transmission</w:t>
      </w:r>
      <w:r w:rsidRPr="00F42982">
        <w:t xml:space="preserve"> </w:t>
      </w:r>
      <w:r w:rsidRPr="00F42982">
        <w:rPr>
          <w:lang w:eastAsia="zh-CN"/>
        </w:rPr>
        <w:t>TM10 Type B quasi co-location type</w:t>
      </w:r>
    </w:p>
    <w:tbl>
      <w:tblPr>
        <w:tblW w:w="0" w:type="auto"/>
        <w:jc w:val="center"/>
        <w:tblInd w:w="-2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7"/>
        <w:gridCol w:w="222"/>
        <w:gridCol w:w="1349"/>
        <w:gridCol w:w="709"/>
        <w:gridCol w:w="1510"/>
        <w:gridCol w:w="1559"/>
      </w:tblGrid>
      <w:tr w:rsidR="00AA5057" w:rsidRPr="00BE00C5" w:rsidTr="00412BF7">
        <w:trPr>
          <w:trHeight w:val="201"/>
          <w:jc w:val="center"/>
        </w:trPr>
        <w:tc>
          <w:tcPr>
            <w:tcW w:w="2748" w:type="dxa"/>
            <w:gridSpan w:val="3"/>
            <w:vMerge w:val="restart"/>
            <w:vAlign w:val="center"/>
          </w:tcPr>
          <w:p w:rsidR="00AA5057" w:rsidRPr="004302C4" w:rsidRDefault="00AA5057" w:rsidP="00F460CE">
            <w:pPr>
              <w:pStyle w:val="TAH"/>
              <w:keepNext w:val="0"/>
              <w:widowControl w:val="0"/>
              <w:rPr>
                <w:rFonts w:eastAsia="?? ??"/>
                <w:lang w:eastAsia="en-US"/>
              </w:rPr>
            </w:pPr>
            <w:r w:rsidRPr="004302C4">
              <w:rPr>
                <w:rFonts w:eastAsia="?? ??"/>
                <w:lang w:eastAsia="en-US"/>
              </w:rPr>
              <w:t>Parameter</w:t>
            </w:r>
          </w:p>
        </w:tc>
        <w:tc>
          <w:tcPr>
            <w:tcW w:w="709" w:type="dxa"/>
            <w:vMerge w:val="restart"/>
            <w:vAlign w:val="center"/>
          </w:tcPr>
          <w:p w:rsidR="00AA5057" w:rsidRPr="004302C4" w:rsidRDefault="00AA5057" w:rsidP="00F460CE">
            <w:pPr>
              <w:pStyle w:val="TAH"/>
              <w:keepNext w:val="0"/>
              <w:widowControl w:val="0"/>
              <w:rPr>
                <w:lang w:eastAsia="en-US"/>
              </w:rPr>
            </w:pPr>
            <w:r w:rsidRPr="004302C4">
              <w:rPr>
                <w:lang w:eastAsia="en-US"/>
              </w:rPr>
              <w:t>Unit</w:t>
            </w:r>
          </w:p>
        </w:tc>
        <w:tc>
          <w:tcPr>
            <w:tcW w:w="3069" w:type="dxa"/>
            <w:gridSpan w:val="2"/>
            <w:tcBorders>
              <w:bottom w:val="nil"/>
            </w:tcBorders>
          </w:tcPr>
          <w:p w:rsidR="00AA5057" w:rsidRPr="004302C4" w:rsidRDefault="00AA5057" w:rsidP="00F460CE">
            <w:pPr>
              <w:pStyle w:val="TAH"/>
              <w:keepNext w:val="0"/>
              <w:widowControl w:val="0"/>
              <w:rPr>
                <w:lang w:eastAsia="zh-CN"/>
              </w:rPr>
            </w:pPr>
            <w:r w:rsidRPr="004302C4">
              <w:rPr>
                <w:rFonts w:hint="eastAsia"/>
                <w:lang w:eastAsia="zh-CN"/>
              </w:rPr>
              <w:t>Test 2</w:t>
            </w:r>
          </w:p>
        </w:tc>
      </w:tr>
      <w:tr w:rsidR="00AA5057" w:rsidRPr="00BE00C5" w:rsidTr="00412BF7">
        <w:trPr>
          <w:trHeight w:val="144"/>
          <w:jc w:val="center"/>
        </w:trPr>
        <w:tc>
          <w:tcPr>
            <w:tcW w:w="2748" w:type="dxa"/>
            <w:gridSpan w:val="3"/>
            <w:vMerge/>
            <w:tcBorders>
              <w:bottom w:val="nil"/>
            </w:tcBorders>
            <w:vAlign w:val="center"/>
          </w:tcPr>
          <w:p w:rsidR="00AA5057" w:rsidRPr="004302C4" w:rsidRDefault="00AA5057" w:rsidP="00F460CE">
            <w:pPr>
              <w:pStyle w:val="TAH"/>
              <w:keepNext w:val="0"/>
              <w:widowControl w:val="0"/>
              <w:rPr>
                <w:rFonts w:eastAsia="?? ??"/>
                <w:lang w:eastAsia="en-US"/>
              </w:rPr>
            </w:pPr>
          </w:p>
        </w:tc>
        <w:tc>
          <w:tcPr>
            <w:tcW w:w="709" w:type="dxa"/>
            <w:vMerge/>
            <w:tcBorders>
              <w:bottom w:val="nil"/>
            </w:tcBorders>
            <w:vAlign w:val="center"/>
          </w:tcPr>
          <w:p w:rsidR="00AA5057" w:rsidRPr="004302C4" w:rsidRDefault="00AA5057" w:rsidP="00F460CE">
            <w:pPr>
              <w:pStyle w:val="TAH"/>
              <w:keepNext w:val="0"/>
              <w:widowControl w:val="0"/>
              <w:rPr>
                <w:lang w:eastAsia="en-US"/>
              </w:rPr>
            </w:pPr>
          </w:p>
        </w:tc>
        <w:tc>
          <w:tcPr>
            <w:tcW w:w="1510" w:type="dxa"/>
            <w:tcBorders>
              <w:bottom w:val="nil"/>
            </w:tcBorders>
          </w:tcPr>
          <w:p w:rsidR="00AA5057" w:rsidRPr="004302C4" w:rsidRDefault="00AA5057" w:rsidP="00F460CE">
            <w:pPr>
              <w:pStyle w:val="TAH"/>
              <w:keepNext w:val="0"/>
              <w:widowControl w:val="0"/>
              <w:rPr>
                <w:snapToGrid w:val="0"/>
                <w:lang w:eastAsia="zh-CN"/>
              </w:rPr>
            </w:pPr>
            <w:r w:rsidRPr="004302C4">
              <w:rPr>
                <w:rFonts w:hint="eastAsia"/>
                <w:snapToGrid w:val="0"/>
                <w:lang w:eastAsia="zh-CN"/>
              </w:rPr>
              <w:t>TP 1</w:t>
            </w:r>
          </w:p>
        </w:tc>
        <w:tc>
          <w:tcPr>
            <w:tcW w:w="1559" w:type="dxa"/>
            <w:tcBorders>
              <w:bottom w:val="nil"/>
            </w:tcBorders>
          </w:tcPr>
          <w:p w:rsidR="00AA5057" w:rsidRPr="004302C4" w:rsidRDefault="00AA5057" w:rsidP="00F460CE">
            <w:pPr>
              <w:pStyle w:val="TAH"/>
              <w:keepNext w:val="0"/>
              <w:widowControl w:val="0"/>
              <w:rPr>
                <w:snapToGrid w:val="0"/>
                <w:lang w:eastAsia="zh-CN"/>
              </w:rPr>
            </w:pPr>
            <w:r w:rsidRPr="004302C4">
              <w:rPr>
                <w:rFonts w:hint="eastAsia"/>
                <w:snapToGrid w:val="0"/>
                <w:lang w:eastAsia="zh-CN"/>
              </w:rPr>
              <w:t>TP 2</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widowControl w:val="0"/>
              <w:rPr>
                <w:rFonts w:cs="Arial"/>
                <w:lang w:eastAsia="zh-CN"/>
              </w:rPr>
            </w:pPr>
            <w:r w:rsidRPr="004302C4">
              <w:rPr>
                <w:rFonts w:cs="Arial" w:hint="eastAsia"/>
                <w:lang w:eastAsia="zh-CN"/>
              </w:rPr>
              <w:t>PHICH duration</w:t>
            </w:r>
          </w:p>
        </w:tc>
        <w:tc>
          <w:tcPr>
            <w:tcW w:w="709" w:type="dxa"/>
            <w:vAlign w:val="center"/>
          </w:tcPr>
          <w:p w:rsidR="00AA5057" w:rsidRPr="004302C4" w:rsidRDefault="00AA5057" w:rsidP="00F460CE">
            <w:pPr>
              <w:pStyle w:val="TAC"/>
              <w:keepNext w:val="0"/>
              <w:widowControl w:val="0"/>
              <w:rPr>
                <w:lang w:eastAsia="zh-CN"/>
              </w:rPr>
            </w:pPr>
          </w:p>
        </w:tc>
        <w:tc>
          <w:tcPr>
            <w:tcW w:w="3069" w:type="dxa"/>
            <w:gridSpan w:val="2"/>
            <w:vAlign w:val="center"/>
          </w:tcPr>
          <w:p w:rsidR="00AA5057" w:rsidRPr="004302C4" w:rsidRDefault="00AA5057" w:rsidP="00F460CE">
            <w:pPr>
              <w:pStyle w:val="TAC"/>
              <w:keepNext w:val="0"/>
              <w:widowControl w:val="0"/>
              <w:rPr>
                <w:lang w:eastAsia="zh-CN"/>
              </w:rPr>
            </w:pPr>
            <w:r w:rsidRPr="004302C4">
              <w:rPr>
                <w:rFonts w:hint="eastAsia"/>
                <w:lang w:eastAsia="zh-CN"/>
              </w:rPr>
              <w:t>Normal</w:t>
            </w:r>
          </w:p>
        </w:tc>
      </w:tr>
      <w:tr w:rsidR="00AA5057" w:rsidRPr="00BE00C5" w:rsidTr="00412BF7">
        <w:trPr>
          <w:cantSplit/>
          <w:trHeight w:val="201"/>
          <w:jc w:val="center"/>
        </w:trPr>
        <w:tc>
          <w:tcPr>
            <w:tcW w:w="1399" w:type="dxa"/>
            <w:gridSpan w:val="2"/>
            <w:vMerge w:val="restart"/>
            <w:vAlign w:val="center"/>
          </w:tcPr>
          <w:p w:rsidR="00AA5057" w:rsidRPr="004302C4" w:rsidRDefault="00AA5057" w:rsidP="00F460CE">
            <w:pPr>
              <w:pStyle w:val="TAL"/>
              <w:keepNext w:val="0"/>
              <w:widowControl w:val="0"/>
              <w:rPr>
                <w:rFonts w:cs="Arial"/>
                <w:lang w:eastAsia="zh-CN"/>
              </w:rPr>
            </w:pPr>
            <w:r w:rsidRPr="004302C4">
              <w:rPr>
                <w:rFonts w:cs="Arial" w:hint="eastAsia"/>
                <w:lang w:eastAsia="zh-CN"/>
              </w:rPr>
              <w:t>Downlink power allocation</w:t>
            </w:r>
          </w:p>
        </w:tc>
        <w:tc>
          <w:tcPr>
            <w:tcW w:w="1349" w:type="dxa"/>
            <w:vAlign w:val="center"/>
          </w:tcPr>
          <w:p w:rsidR="00AA5057" w:rsidRPr="004302C4" w:rsidRDefault="00AA5057" w:rsidP="00F460CE">
            <w:pPr>
              <w:pStyle w:val="TAL"/>
              <w:keepNext w:val="0"/>
              <w:widowControl w:val="0"/>
              <w:rPr>
                <w:rFonts w:cs="Arial"/>
                <w:lang w:eastAsia="zh-CN"/>
              </w:rPr>
            </w:pPr>
            <w:r w:rsidRPr="004302C4">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9" o:title=""/>
                </v:shape>
                <o:OLEObject Type="Embed" ProgID="Equation.3" ShapeID="_x0000_i1025" DrawAspect="Content" ObjectID="_1477162019" r:id="rId10"/>
              </w:object>
            </w:r>
          </w:p>
        </w:tc>
        <w:tc>
          <w:tcPr>
            <w:tcW w:w="709" w:type="dxa"/>
            <w:vAlign w:val="center"/>
          </w:tcPr>
          <w:p w:rsidR="00AA5057" w:rsidRPr="004302C4" w:rsidRDefault="00AA5057" w:rsidP="00F460CE">
            <w:pPr>
              <w:pStyle w:val="TAC"/>
              <w:keepNext w:val="0"/>
              <w:widowControl w:val="0"/>
              <w:rPr>
                <w:lang w:eastAsia="zh-CN"/>
              </w:rPr>
            </w:pPr>
            <w:r w:rsidRPr="004302C4">
              <w:rPr>
                <w:rFonts w:hint="eastAsia"/>
                <w:lang w:eastAsia="zh-CN"/>
              </w:rPr>
              <w:t>dB</w:t>
            </w:r>
          </w:p>
        </w:tc>
        <w:tc>
          <w:tcPr>
            <w:tcW w:w="3069" w:type="dxa"/>
            <w:gridSpan w:val="2"/>
            <w:vAlign w:val="center"/>
          </w:tcPr>
          <w:p w:rsidR="00AA5057" w:rsidRPr="004302C4" w:rsidRDefault="00AA5057" w:rsidP="00F460CE">
            <w:pPr>
              <w:pStyle w:val="TAH"/>
              <w:keepNext w:val="0"/>
              <w:widowControl w:val="0"/>
              <w:rPr>
                <w:lang w:eastAsia="zh-CN"/>
              </w:rPr>
            </w:pPr>
            <w:r>
              <w:rPr>
                <w:lang w:eastAsia="zh-CN"/>
              </w:rPr>
              <w:t>0</w:t>
            </w:r>
          </w:p>
        </w:tc>
      </w:tr>
      <w:tr w:rsidR="00AA5057" w:rsidRPr="00BE00C5" w:rsidTr="00412BF7">
        <w:trPr>
          <w:cantSplit/>
          <w:trHeight w:val="201"/>
          <w:jc w:val="center"/>
        </w:trPr>
        <w:tc>
          <w:tcPr>
            <w:tcW w:w="1399" w:type="dxa"/>
            <w:gridSpan w:val="2"/>
            <w:vMerge/>
            <w:vAlign w:val="center"/>
          </w:tcPr>
          <w:p w:rsidR="00AA5057" w:rsidRPr="004302C4" w:rsidRDefault="00AA5057" w:rsidP="00F460CE">
            <w:pPr>
              <w:pStyle w:val="TAL"/>
              <w:keepNext w:val="0"/>
              <w:widowControl w:val="0"/>
              <w:rPr>
                <w:rFonts w:cs="Arial"/>
                <w:lang w:eastAsia="zh-CN"/>
              </w:rPr>
            </w:pPr>
          </w:p>
        </w:tc>
        <w:tc>
          <w:tcPr>
            <w:tcW w:w="1349" w:type="dxa"/>
            <w:vAlign w:val="center"/>
          </w:tcPr>
          <w:p w:rsidR="00AA5057" w:rsidRPr="004302C4" w:rsidRDefault="00AA5057" w:rsidP="00F460CE">
            <w:pPr>
              <w:pStyle w:val="TAL"/>
              <w:keepNext w:val="0"/>
              <w:widowControl w:val="0"/>
              <w:rPr>
                <w:rFonts w:cs="Arial"/>
                <w:lang w:eastAsia="zh-CN"/>
              </w:rPr>
            </w:pPr>
            <w:r w:rsidRPr="004302C4">
              <w:rPr>
                <w:rFonts w:cs="Arial"/>
                <w:position w:val="-12"/>
                <w:lang w:eastAsia="en-US"/>
              </w:rPr>
              <w:object w:dxaOrig="320" w:dyaOrig="360">
                <v:shape id="_x0000_i1026" type="#_x0000_t75" style="width:13.5pt;height:15pt" o:ole="">
                  <v:imagedata r:id="rId11" o:title=""/>
                </v:shape>
                <o:OLEObject Type="Embed" ProgID="Equation.3" ShapeID="_x0000_i1026" DrawAspect="Content" ObjectID="_1477162020" r:id="rId12"/>
              </w:object>
            </w:r>
          </w:p>
        </w:tc>
        <w:tc>
          <w:tcPr>
            <w:tcW w:w="709" w:type="dxa"/>
            <w:vAlign w:val="center"/>
          </w:tcPr>
          <w:p w:rsidR="00AA5057" w:rsidRPr="004302C4" w:rsidRDefault="00AA5057" w:rsidP="00F460CE">
            <w:pPr>
              <w:pStyle w:val="TAC"/>
              <w:keepNext w:val="0"/>
              <w:widowControl w:val="0"/>
              <w:rPr>
                <w:lang w:eastAsia="zh-CN"/>
              </w:rPr>
            </w:pPr>
            <w:r w:rsidRPr="004302C4">
              <w:rPr>
                <w:rFonts w:hint="eastAsia"/>
                <w:lang w:eastAsia="zh-CN"/>
              </w:rPr>
              <w:t>dB</w:t>
            </w:r>
          </w:p>
        </w:tc>
        <w:tc>
          <w:tcPr>
            <w:tcW w:w="3069" w:type="dxa"/>
            <w:gridSpan w:val="2"/>
            <w:vAlign w:val="center"/>
          </w:tcPr>
          <w:p w:rsidR="00AA5057" w:rsidRPr="004302C4" w:rsidRDefault="00AA5057" w:rsidP="00F460CE">
            <w:pPr>
              <w:pStyle w:val="TAH"/>
              <w:keepNext w:val="0"/>
              <w:widowControl w:val="0"/>
              <w:rPr>
                <w:lang w:eastAsia="zh-CN"/>
              </w:rPr>
            </w:pPr>
            <w:r>
              <w:rPr>
                <w:lang w:eastAsia="zh-CN"/>
              </w:rPr>
              <w:t>0</w:t>
            </w:r>
          </w:p>
        </w:tc>
      </w:tr>
      <w:tr w:rsidR="00AA5057" w:rsidRPr="00BE00C5" w:rsidTr="00412BF7">
        <w:trPr>
          <w:cantSplit/>
          <w:trHeight w:val="201"/>
          <w:jc w:val="center"/>
        </w:trPr>
        <w:tc>
          <w:tcPr>
            <w:tcW w:w="1399" w:type="dxa"/>
            <w:gridSpan w:val="2"/>
            <w:vMerge/>
            <w:vAlign w:val="center"/>
          </w:tcPr>
          <w:p w:rsidR="00AA5057" w:rsidRPr="004302C4" w:rsidRDefault="00AA5057" w:rsidP="00F460CE">
            <w:pPr>
              <w:pStyle w:val="TAL"/>
              <w:keepNext w:val="0"/>
              <w:widowControl w:val="0"/>
              <w:rPr>
                <w:rFonts w:cs="Arial"/>
                <w:lang w:eastAsia="zh-CN"/>
              </w:rPr>
            </w:pPr>
          </w:p>
        </w:tc>
        <w:tc>
          <w:tcPr>
            <w:tcW w:w="1349" w:type="dxa"/>
            <w:vAlign w:val="center"/>
          </w:tcPr>
          <w:p w:rsidR="00AA5057" w:rsidRPr="004302C4" w:rsidRDefault="00AA5057" w:rsidP="00F460CE">
            <w:pPr>
              <w:pStyle w:val="TAL"/>
              <w:keepNext w:val="0"/>
              <w:widowControl w:val="0"/>
              <w:rPr>
                <w:rFonts w:cs="Arial"/>
                <w:lang w:eastAsia="zh-CN"/>
              </w:rPr>
            </w:pPr>
            <w:r w:rsidRPr="004302C4">
              <w:rPr>
                <w:rFonts w:cs="Arial"/>
                <w:position w:val="-6"/>
                <w:lang w:eastAsia="en-US"/>
              </w:rPr>
              <w:object w:dxaOrig="240" w:dyaOrig="220">
                <v:shape id="_x0000_i1027" type="#_x0000_t75" style="width:10.5pt;height:9pt" o:ole="">
                  <v:imagedata r:id="rId13" o:title=""/>
                </v:shape>
                <o:OLEObject Type="Embed" ProgID="Equation.3" ShapeID="_x0000_i1027" DrawAspect="Content" ObjectID="_1477162021" r:id="rId14"/>
              </w:object>
            </w:r>
          </w:p>
        </w:tc>
        <w:tc>
          <w:tcPr>
            <w:tcW w:w="709" w:type="dxa"/>
            <w:vAlign w:val="center"/>
          </w:tcPr>
          <w:p w:rsidR="00AA5057" w:rsidRPr="004302C4" w:rsidRDefault="00AA5057" w:rsidP="00F460CE">
            <w:pPr>
              <w:pStyle w:val="TAC"/>
              <w:keepNext w:val="0"/>
              <w:widowControl w:val="0"/>
              <w:rPr>
                <w:lang w:eastAsia="zh-CN"/>
              </w:rPr>
            </w:pPr>
            <w:r w:rsidRPr="004302C4">
              <w:rPr>
                <w:rFonts w:hint="eastAsia"/>
                <w:lang w:eastAsia="zh-CN"/>
              </w:rPr>
              <w:t>dB</w:t>
            </w:r>
          </w:p>
        </w:tc>
        <w:tc>
          <w:tcPr>
            <w:tcW w:w="3069" w:type="dxa"/>
            <w:gridSpan w:val="2"/>
          </w:tcPr>
          <w:p w:rsidR="00AA5057" w:rsidRPr="004302C4" w:rsidRDefault="00AA5057" w:rsidP="00F460CE">
            <w:pPr>
              <w:pStyle w:val="TAC"/>
              <w:keepNext w:val="0"/>
              <w:widowControl w:val="0"/>
              <w:rPr>
                <w:lang w:eastAsia="zh-CN"/>
              </w:rPr>
            </w:pPr>
            <w:r>
              <w:rPr>
                <w:lang w:eastAsia="zh-CN"/>
              </w:rPr>
              <w:t>-3</w:t>
            </w:r>
          </w:p>
        </w:tc>
      </w:tr>
      <w:tr w:rsidR="00AA5057" w:rsidRPr="00BE00C5" w:rsidTr="00412BF7">
        <w:trPr>
          <w:cantSplit/>
          <w:trHeight w:val="201"/>
          <w:jc w:val="center"/>
        </w:trPr>
        <w:tc>
          <w:tcPr>
            <w:tcW w:w="1399" w:type="dxa"/>
            <w:gridSpan w:val="2"/>
            <w:vMerge/>
            <w:vAlign w:val="center"/>
          </w:tcPr>
          <w:p w:rsidR="00AA5057" w:rsidRPr="004302C4" w:rsidRDefault="00AA5057" w:rsidP="00F460CE">
            <w:pPr>
              <w:pStyle w:val="TAL"/>
              <w:keepNext w:val="0"/>
              <w:widowControl w:val="0"/>
              <w:rPr>
                <w:rFonts w:cs="Arial"/>
                <w:lang w:eastAsia="zh-CN"/>
              </w:rPr>
            </w:pPr>
          </w:p>
        </w:tc>
        <w:tc>
          <w:tcPr>
            <w:tcW w:w="1349" w:type="dxa"/>
            <w:vAlign w:val="center"/>
          </w:tcPr>
          <w:p w:rsidR="00AA5057" w:rsidRPr="004302C4" w:rsidRDefault="00AA5057" w:rsidP="00F460CE">
            <w:pPr>
              <w:pStyle w:val="TAL"/>
              <w:keepNext w:val="0"/>
              <w:widowControl w:val="0"/>
              <w:rPr>
                <w:rFonts w:cs="Arial"/>
                <w:lang w:eastAsia="zh-CN"/>
              </w:rPr>
            </w:pPr>
            <w:r w:rsidRPr="004302C4">
              <w:rPr>
                <w:rFonts w:cs="Arial"/>
                <w:position w:val="-6"/>
                <w:lang w:eastAsia="en-US"/>
              </w:rPr>
              <w:object w:dxaOrig="220" w:dyaOrig="279">
                <v:shape id="_x0000_i1028" type="#_x0000_t75" style="width:9pt;height:12pt" o:ole="">
                  <v:imagedata r:id="rId15" o:title=""/>
                </v:shape>
                <o:OLEObject Type="Embed" ProgID="Equation.3" ShapeID="_x0000_i1028" DrawAspect="Content" ObjectID="_1477162022" r:id="rId16"/>
              </w:object>
            </w:r>
          </w:p>
        </w:tc>
        <w:tc>
          <w:tcPr>
            <w:tcW w:w="709" w:type="dxa"/>
            <w:vAlign w:val="center"/>
          </w:tcPr>
          <w:p w:rsidR="00AA5057" w:rsidRPr="004302C4" w:rsidRDefault="00AA5057" w:rsidP="00F460CE">
            <w:pPr>
              <w:pStyle w:val="TAC"/>
              <w:keepNext w:val="0"/>
              <w:widowControl w:val="0"/>
              <w:rPr>
                <w:lang w:eastAsia="zh-CN"/>
              </w:rPr>
            </w:pPr>
            <w:r w:rsidRPr="004302C4">
              <w:rPr>
                <w:rFonts w:hint="eastAsia"/>
                <w:lang w:eastAsia="zh-CN"/>
              </w:rPr>
              <w:t>dB</w:t>
            </w:r>
          </w:p>
        </w:tc>
        <w:tc>
          <w:tcPr>
            <w:tcW w:w="3069" w:type="dxa"/>
            <w:gridSpan w:val="2"/>
          </w:tcPr>
          <w:p w:rsidR="00AA5057" w:rsidRPr="004302C4" w:rsidRDefault="00AA5057" w:rsidP="00F460CE">
            <w:pPr>
              <w:pStyle w:val="TAC"/>
              <w:keepNext w:val="0"/>
              <w:widowControl w:val="0"/>
              <w:rPr>
                <w:lang w:eastAsia="zh-CN"/>
              </w:rPr>
            </w:pPr>
            <w:r>
              <w:rPr>
                <w:lang w:eastAsia="zh-CN"/>
              </w:rPr>
              <w:t>0</w:t>
            </w:r>
          </w:p>
        </w:tc>
      </w:tr>
      <w:tr w:rsidR="00AA5057" w:rsidRPr="00BE00C5" w:rsidTr="00412BF7">
        <w:trPr>
          <w:trHeight w:val="419"/>
          <w:jc w:val="center"/>
        </w:trPr>
        <w:tc>
          <w:tcPr>
            <w:tcW w:w="2748" w:type="dxa"/>
            <w:gridSpan w:val="3"/>
            <w:tcBorders>
              <w:bottom w:val="nil"/>
            </w:tcBorders>
            <w:vAlign w:val="center"/>
          </w:tcPr>
          <w:p w:rsidR="00AA5057" w:rsidRPr="004302C4" w:rsidRDefault="00AA5057" w:rsidP="00F460CE">
            <w:pPr>
              <w:pStyle w:val="TAL"/>
              <w:keepNext w:val="0"/>
              <w:widowControl w:val="0"/>
              <w:rPr>
                <w:rFonts w:eastAsia="?? ??" w:cs="Arial"/>
                <w:lang w:eastAsia="en-US"/>
              </w:rPr>
            </w:pPr>
            <w:r>
              <w:rPr>
                <w:rFonts w:cs="Arial"/>
                <w:noProof/>
                <w:position w:val="-10"/>
                <w:lang w:val="en-US" w:eastAsia="zh-CN"/>
              </w:rPr>
              <w:drawing>
                <wp:inline distT="0" distB="0" distL="0" distR="0" wp14:anchorId="744ED946" wp14:editId="0FF237D0">
                  <wp:extent cx="416560" cy="19113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6560" cy="191135"/>
                          </a:xfrm>
                          <a:prstGeom prst="rect">
                            <a:avLst/>
                          </a:prstGeom>
                          <a:noFill/>
                          <a:ln>
                            <a:noFill/>
                          </a:ln>
                        </pic:spPr>
                      </pic:pic>
                    </a:graphicData>
                  </a:graphic>
                </wp:inline>
              </w:drawing>
            </w:r>
          </w:p>
        </w:tc>
        <w:tc>
          <w:tcPr>
            <w:tcW w:w="709" w:type="dxa"/>
            <w:tcBorders>
              <w:bottom w:val="nil"/>
            </w:tcBorders>
            <w:vAlign w:val="center"/>
          </w:tcPr>
          <w:p w:rsidR="00AA5057" w:rsidRPr="004302C4" w:rsidRDefault="00AA5057" w:rsidP="00F460CE">
            <w:pPr>
              <w:pStyle w:val="TAC"/>
              <w:keepNext w:val="0"/>
              <w:widowControl w:val="0"/>
              <w:rPr>
                <w:lang w:eastAsia="zh-CN"/>
              </w:rPr>
            </w:pPr>
            <w:r w:rsidRPr="004302C4">
              <w:rPr>
                <w:rFonts w:hint="eastAsia"/>
                <w:lang w:eastAsia="zh-CN"/>
              </w:rPr>
              <w:t>dB</w:t>
            </w:r>
          </w:p>
        </w:tc>
        <w:tc>
          <w:tcPr>
            <w:tcW w:w="1510" w:type="dxa"/>
            <w:tcBorders>
              <w:bottom w:val="nil"/>
            </w:tcBorders>
            <w:vAlign w:val="center"/>
          </w:tcPr>
          <w:p w:rsidR="00AA5057" w:rsidRPr="004302C4" w:rsidRDefault="00AA5057" w:rsidP="00F460CE">
            <w:pPr>
              <w:pStyle w:val="TAC"/>
              <w:keepNext w:val="0"/>
              <w:widowControl w:val="0"/>
              <w:rPr>
                <w:lang w:eastAsia="zh-CN"/>
              </w:rPr>
            </w:pPr>
            <w:r w:rsidRPr="004302C4">
              <w:rPr>
                <w:rFonts w:hint="eastAsia"/>
                <w:snapToGrid w:val="0"/>
                <w:lang w:eastAsia="zh-CN"/>
              </w:rPr>
              <w:t xml:space="preserve">Reference value in Table </w:t>
            </w:r>
            <w:r w:rsidRPr="004302C4">
              <w:rPr>
                <w:snapToGrid w:val="0"/>
                <w:lang w:eastAsia="zh-CN"/>
              </w:rPr>
              <w:t>8.8.3.</w:t>
            </w:r>
            <w:r>
              <w:rPr>
                <w:snapToGrid w:val="0"/>
                <w:lang w:eastAsia="zh-CN"/>
              </w:rPr>
              <w:t>2</w:t>
            </w:r>
            <w:r w:rsidRPr="004302C4">
              <w:rPr>
                <w:snapToGrid w:val="0"/>
                <w:lang w:eastAsia="zh-CN"/>
              </w:rPr>
              <w:t>-2</w:t>
            </w:r>
          </w:p>
        </w:tc>
        <w:tc>
          <w:tcPr>
            <w:tcW w:w="1559" w:type="dxa"/>
            <w:tcBorders>
              <w:bottom w:val="nil"/>
            </w:tcBorders>
            <w:vAlign w:val="center"/>
          </w:tcPr>
          <w:p w:rsidR="00AA5057" w:rsidRPr="004302C4" w:rsidRDefault="00AA5057" w:rsidP="00F460CE">
            <w:pPr>
              <w:pStyle w:val="TAC"/>
              <w:keepNext w:val="0"/>
              <w:widowControl w:val="0"/>
              <w:rPr>
                <w:snapToGrid w:val="0"/>
                <w:lang w:eastAsia="zh-CN"/>
              </w:rPr>
            </w:pPr>
            <w:r w:rsidRPr="004302C4">
              <w:rPr>
                <w:rFonts w:hint="eastAsia"/>
                <w:snapToGrid w:val="0"/>
                <w:lang w:eastAsia="zh-CN"/>
              </w:rPr>
              <w:t xml:space="preserve">Reference value in Table </w:t>
            </w:r>
            <w:r>
              <w:rPr>
                <w:snapToGrid w:val="0"/>
                <w:lang w:eastAsia="zh-CN"/>
              </w:rPr>
              <w:t>8.8.3.2</w:t>
            </w:r>
            <w:r w:rsidRPr="004302C4">
              <w:rPr>
                <w:snapToGrid w:val="0"/>
                <w:lang w:eastAsia="zh-CN"/>
              </w:rPr>
              <w:t>-2</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widowControl w:val="0"/>
              <w:rPr>
                <w:rFonts w:cs="Arial"/>
                <w:lang w:eastAsia="zh-CN"/>
              </w:rPr>
            </w:pPr>
            <w:r w:rsidRPr="004302C4">
              <w:rPr>
                <w:rFonts w:cs="Arial"/>
                <w:position w:val="-12"/>
                <w:lang w:eastAsia="en-US"/>
              </w:rPr>
              <w:object w:dxaOrig="400" w:dyaOrig="360">
                <v:shape id="_x0000_i1029" type="#_x0000_t75" style="width:19.5pt;height:17.25pt" o:ole="">
                  <v:imagedata r:id="rId18" o:title=""/>
                </v:shape>
                <o:OLEObject Type="Embed" ProgID="Equation.3" ShapeID="_x0000_i1029" DrawAspect="Content" ObjectID="_1477162023" r:id="rId19"/>
              </w:object>
            </w:r>
            <w:r w:rsidRPr="004302C4">
              <w:rPr>
                <w:rFonts w:cs="Arial"/>
                <w:lang w:eastAsia="en-US"/>
              </w:rPr>
              <w:t>at antenna port</w:t>
            </w:r>
          </w:p>
        </w:tc>
        <w:tc>
          <w:tcPr>
            <w:tcW w:w="709" w:type="dxa"/>
            <w:vAlign w:val="center"/>
          </w:tcPr>
          <w:p w:rsidR="00AA5057" w:rsidRPr="004302C4" w:rsidRDefault="00AA5057" w:rsidP="00F460CE">
            <w:pPr>
              <w:pStyle w:val="TAC"/>
              <w:keepNext w:val="0"/>
              <w:widowControl w:val="0"/>
              <w:rPr>
                <w:lang w:eastAsia="zh-CN"/>
              </w:rPr>
            </w:pPr>
            <w:proofErr w:type="spellStart"/>
            <w:r w:rsidRPr="004302C4">
              <w:rPr>
                <w:rFonts w:eastAsia="?? ??"/>
                <w:lang w:eastAsia="en-US"/>
              </w:rPr>
              <w:t>dBm</w:t>
            </w:r>
            <w:proofErr w:type="spellEnd"/>
            <w:r w:rsidRPr="004302C4">
              <w:rPr>
                <w:rFonts w:eastAsia="?? ??"/>
                <w:lang w:eastAsia="en-US"/>
              </w:rPr>
              <w:t>/15kHz</w:t>
            </w:r>
          </w:p>
        </w:tc>
        <w:tc>
          <w:tcPr>
            <w:tcW w:w="3069" w:type="dxa"/>
            <w:gridSpan w:val="2"/>
            <w:vAlign w:val="center"/>
          </w:tcPr>
          <w:p w:rsidR="00AA5057" w:rsidRPr="004302C4" w:rsidRDefault="00AA5057" w:rsidP="00F460CE">
            <w:pPr>
              <w:pStyle w:val="TAC"/>
              <w:keepNext w:val="0"/>
              <w:widowControl w:val="0"/>
              <w:rPr>
                <w:rFonts w:eastAsia="?? ??"/>
                <w:lang w:eastAsia="en-US"/>
              </w:rPr>
            </w:pPr>
            <w:r>
              <w:rPr>
                <w:rFonts w:eastAsia="?? ??"/>
                <w:lang w:eastAsia="en-US"/>
              </w:rPr>
              <w:t>-98</w:t>
            </w:r>
          </w:p>
        </w:tc>
      </w:tr>
      <w:tr w:rsidR="00AA5057" w:rsidRPr="00BE00C5" w:rsidTr="00412BF7">
        <w:trPr>
          <w:trHeight w:val="201"/>
          <w:jc w:val="center"/>
        </w:trPr>
        <w:tc>
          <w:tcPr>
            <w:tcW w:w="2748" w:type="dxa"/>
            <w:gridSpan w:val="3"/>
            <w:tcBorders>
              <w:bottom w:val="nil"/>
            </w:tcBorders>
            <w:vAlign w:val="center"/>
          </w:tcPr>
          <w:p w:rsidR="00AA5057" w:rsidRPr="004302C4" w:rsidRDefault="00AA5057" w:rsidP="00F460CE">
            <w:pPr>
              <w:pStyle w:val="TAL"/>
              <w:keepNext w:val="0"/>
              <w:widowControl w:val="0"/>
              <w:rPr>
                <w:rFonts w:cs="Arial"/>
                <w:lang w:eastAsia="zh-CN"/>
              </w:rPr>
            </w:pPr>
            <w:r w:rsidRPr="004302C4">
              <w:rPr>
                <w:rFonts w:cs="Arial" w:hint="eastAsia"/>
                <w:lang w:eastAsia="zh-CN"/>
              </w:rPr>
              <w:t>Bandwidth</w:t>
            </w:r>
          </w:p>
        </w:tc>
        <w:tc>
          <w:tcPr>
            <w:tcW w:w="709" w:type="dxa"/>
            <w:tcBorders>
              <w:bottom w:val="nil"/>
            </w:tcBorders>
            <w:vAlign w:val="center"/>
          </w:tcPr>
          <w:p w:rsidR="00AA5057" w:rsidRPr="004302C4" w:rsidRDefault="00AA5057" w:rsidP="00F460CE">
            <w:pPr>
              <w:pStyle w:val="TAC"/>
              <w:keepNext w:val="0"/>
              <w:widowControl w:val="0"/>
              <w:rPr>
                <w:lang w:eastAsia="zh-CN"/>
              </w:rPr>
            </w:pPr>
            <w:r w:rsidRPr="004302C4">
              <w:rPr>
                <w:rFonts w:hint="eastAsia"/>
                <w:lang w:eastAsia="zh-CN"/>
              </w:rPr>
              <w:t>MHz</w:t>
            </w:r>
          </w:p>
        </w:tc>
        <w:tc>
          <w:tcPr>
            <w:tcW w:w="1510" w:type="dxa"/>
            <w:tcBorders>
              <w:bottom w:val="nil"/>
            </w:tcBorders>
            <w:vAlign w:val="center"/>
          </w:tcPr>
          <w:p w:rsidR="00AA5057" w:rsidRPr="004302C4" w:rsidRDefault="00AA5057" w:rsidP="00F460CE">
            <w:pPr>
              <w:pStyle w:val="TAC"/>
              <w:keepNext w:val="0"/>
              <w:widowControl w:val="0"/>
              <w:rPr>
                <w:lang w:eastAsia="zh-CN"/>
              </w:rPr>
            </w:pPr>
            <w:r w:rsidRPr="004302C4">
              <w:rPr>
                <w:rFonts w:hint="eastAsia"/>
                <w:lang w:eastAsia="zh-CN"/>
              </w:rPr>
              <w:t>10</w:t>
            </w:r>
          </w:p>
        </w:tc>
        <w:tc>
          <w:tcPr>
            <w:tcW w:w="1559" w:type="dxa"/>
            <w:tcBorders>
              <w:bottom w:val="nil"/>
            </w:tcBorders>
            <w:vAlign w:val="center"/>
          </w:tcPr>
          <w:p w:rsidR="00AA5057" w:rsidRPr="004302C4" w:rsidRDefault="00AA5057" w:rsidP="00F460CE">
            <w:pPr>
              <w:pStyle w:val="TAC"/>
              <w:keepNext w:val="0"/>
              <w:widowControl w:val="0"/>
              <w:rPr>
                <w:snapToGrid w:val="0"/>
                <w:lang w:eastAsia="zh-CN"/>
              </w:rPr>
            </w:pPr>
            <w:r w:rsidRPr="004302C4">
              <w:rPr>
                <w:rFonts w:hint="eastAsia"/>
                <w:snapToGrid w:val="0"/>
                <w:lang w:eastAsia="zh-CN"/>
              </w:rPr>
              <w:t>10</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widowControl w:val="0"/>
              <w:rPr>
                <w:rFonts w:cs="Arial"/>
                <w:lang w:eastAsia="zh-CN"/>
              </w:rPr>
            </w:pPr>
            <w:r w:rsidRPr="004302C4">
              <w:rPr>
                <w:rFonts w:cs="Arial" w:hint="eastAsia"/>
                <w:lang w:eastAsia="zh-CN"/>
              </w:rPr>
              <w:t>Number of configured EPDCCH Sets</w:t>
            </w:r>
          </w:p>
        </w:tc>
        <w:tc>
          <w:tcPr>
            <w:tcW w:w="709" w:type="dxa"/>
            <w:vAlign w:val="center"/>
          </w:tcPr>
          <w:p w:rsidR="00AA5057" w:rsidRPr="004302C4" w:rsidRDefault="00AA5057" w:rsidP="00F460CE">
            <w:pPr>
              <w:pStyle w:val="TAC"/>
              <w:keepNext w:val="0"/>
              <w:widowControl w:val="0"/>
              <w:rPr>
                <w:lang w:eastAsia="zh-CN"/>
              </w:rPr>
            </w:pPr>
          </w:p>
        </w:tc>
        <w:tc>
          <w:tcPr>
            <w:tcW w:w="3069" w:type="dxa"/>
            <w:gridSpan w:val="2"/>
            <w:vAlign w:val="center"/>
          </w:tcPr>
          <w:p w:rsidR="00AA5057" w:rsidRPr="004302C4" w:rsidRDefault="00AA5057" w:rsidP="00F460CE">
            <w:pPr>
              <w:pStyle w:val="TAC"/>
              <w:keepNext w:val="0"/>
              <w:widowControl w:val="0"/>
              <w:rPr>
                <w:lang w:eastAsia="zh-CN"/>
              </w:rPr>
            </w:pPr>
            <w:r w:rsidRPr="004302C4">
              <w:rPr>
                <w:rFonts w:eastAsia="?? ??" w:hint="eastAsia"/>
                <w:lang w:eastAsia="en-US"/>
              </w:rPr>
              <w:t>2 (Note1)</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widowControl w:val="0"/>
              <w:rPr>
                <w:rFonts w:cs="Arial"/>
                <w:lang w:eastAsia="zh-CN"/>
              </w:rPr>
            </w:pPr>
            <w:r w:rsidRPr="004302C4">
              <w:rPr>
                <w:rFonts w:cs="Arial" w:hint="eastAsia"/>
                <w:lang w:eastAsia="zh-CN"/>
              </w:rPr>
              <w:t>EPDCCH-PRB-Set ID (</w:t>
            </w:r>
            <w:proofErr w:type="spellStart"/>
            <w:r w:rsidRPr="004302C4">
              <w:rPr>
                <w:rFonts w:cs="Arial" w:hint="eastAsia"/>
                <w:lang w:eastAsia="zh-CN"/>
              </w:rPr>
              <w:t>setConfigId</w:t>
            </w:r>
            <w:proofErr w:type="spellEnd"/>
            <w:r w:rsidRPr="004302C4">
              <w:rPr>
                <w:rFonts w:cs="Arial" w:hint="eastAsia"/>
                <w:lang w:eastAsia="zh-CN"/>
              </w:rPr>
              <w:t>)</w:t>
            </w:r>
          </w:p>
        </w:tc>
        <w:tc>
          <w:tcPr>
            <w:tcW w:w="709" w:type="dxa"/>
            <w:vAlign w:val="center"/>
          </w:tcPr>
          <w:p w:rsidR="00AA5057" w:rsidRPr="004302C4" w:rsidRDefault="00AA5057" w:rsidP="00F460CE">
            <w:pPr>
              <w:pStyle w:val="TAC"/>
              <w:keepNext w:val="0"/>
              <w:widowControl w:val="0"/>
              <w:rPr>
                <w:lang w:eastAsia="zh-CN"/>
              </w:rPr>
            </w:pPr>
          </w:p>
        </w:tc>
        <w:tc>
          <w:tcPr>
            <w:tcW w:w="1510" w:type="dxa"/>
            <w:vAlign w:val="center"/>
          </w:tcPr>
          <w:p w:rsidR="00AA5057" w:rsidRPr="004302C4" w:rsidRDefault="00AA5057" w:rsidP="00F460CE">
            <w:pPr>
              <w:pStyle w:val="TAC"/>
              <w:keepNext w:val="0"/>
              <w:widowControl w:val="0"/>
              <w:rPr>
                <w:lang w:eastAsia="zh-CN"/>
              </w:rPr>
            </w:pPr>
            <w:r w:rsidRPr="004302C4">
              <w:rPr>
                <w:rFonts w:hint="eastAsia"/>
                <w:lang w:eastAsia="zh-CN"/>
              </w:rPr>
              <w:t>0</w:t>
            </w:r>
          </w:p>
        </w:tc>
        <w:tc>
          <w:tcPr>
            <w:tcW w:w="1559" w:type="dxa"/>
            <w:vAlign w:val="center"/>
          </w:tcPr>
          <w:p w:rsidR="00AA5057" w:rsidRPr="004302C4" w:rsidRDefault="00AA5057" w:rsidP="00F460CE">
            <w:pPr>
              <w:pStyle w:val="TAC"/>
              <w:keepNext w:val="0"/>
              <w:widowControl w:val="0"/>
              <w:rPr>
                <w:lang w:eastAsia="zh-CN"/>
              </w:rPr>
            </w:pPr>
            <w:r w:rsidRPr="004302C4">
              <w:rPr>
                <w:rFonts w:hint="eastAsia"/>
                <w:lang w:eastAsia="zh-CN"/>
              </w:rPr>
              <w:t>1</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widowControl w:val="0"/>
              <w:rPr>
                <w:rFonts w:cs="Arial"/>
                <w:lang w:eastAsia="zh-CN"/>
              </w:rPr>
            </w:pPr>
            <w:r w:rsidRPr="004302C4">
              <w:rPr>
                <w:rFonts w:cs="Arial" w:hint="eastAsia"/>
                <w:lang w:eastAsia="zh-CN"/>
              </w:rPr>
              <w:t>Transmission type of EPDCCH-PRB-set</w:t>
            </w:r>
          </w:p>
        </w:tc>
        <w:tc>
          <w:tcPr>
            <w:tcW w:w="709" w:type="dxa"/>
            <w:vAlign w:val="center"/>
          </w:tcPr>
          <w:p w:rsidR="00AA5057" w:rsidRPr="004302C4" w:rsidRDefault="00AA5057" w:rsidP="00F460CE">
            <w:pPr>
              <w:pStyle w:val="TAC"/>
              <w:keepNext w:val="0"/>
              <w:widowControl w:val="0"/>
              <w:rPr>
                <w:lang w:eastAsia="zh-CN"/>
              </w:rPr>
            </w:pPr>
          </w:p>
        </w:tc>
        <w:tc>
          <w:tcPr>
            <w:tcW w:w="1510" w:type="dxa"/>
            <w:vAlign w:val="center"/>
          </w:tcPr>
          <w:p w:rsidR="00AA5057" w:rsidRPr="004302C4" w:rsidRDefault="00AA5057" w:rsidP="00F460CE">
            <w:pPr>
              <w:pStyle w:val="TAC"/>
              <w:keepNext w:val="0"/>
              <w:widowControl w:val="0"/>
              <w:rPr>
                <w:lang w:eastAsia="zh-CN"/>
              </w:rPr>
            </w:pPr>
            <w:r w:rsidRPr="004302C4">
              <w:rPr>
                <w:rFonts w:hint="eastAsia"/>
                <w:lang w:eastAsia="zh-CN"/>
              </w:rPr>
              <w:t>Localized</w:t>
            </w:r>
          </w:p>
        </w:tc>
        <w:tc>
          <w:tcPr>
            <w:tcW w:w="1559" w:type="dxa"/>
            <w:vAlign w:val="center"/>
          </w:tcPr>
          <w:p w:rsidR="00AA5057" w:rsidRPr="004302C4" w:rsidRDefault="00AA5057" w:rsidP="00F460CE">
            <w:pPr>
              <w:pStyle w:val="TAC"/>
              <w:keepNext w:val="0"/>
              <w:widowControl w:val="0"/>
              <w:rPr>
                <w:lang w:eastAsia="zh-CN"/>
              </w:rPr>
            </w:pPr>
            <w:r w:rsidRPr="004302C4">
              <w:rPr>
                <w:rFonts w:hint="eastAsia"/>
                <w:lang w:eastAsia="zh-CN"/>
              </w:rPr>
              <w:t>Localized</w:t>
            </w:r>
          </w:p>
        </w:tc>
      </w:tr>
      <w:tr w:rsidR="00AA5057" w:rsidRPr="00BE00C5" w:rsidTr="00412BF7">
        <w:trPr>
          <w:cantSplit/>
          <w:trHeight w:val="285"/>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 xml:space="preserve">Number of PRB pair per EPDCCH-PRB-set </w:t>
            </w:r>
          </w:p>
        </w:tc>
        <w:tc>
          <w:tcPr>
            <w:tcW w:w="70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PRB</w:t>
            </w: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8</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8</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 xml:space="preserve">EPDCCH </w:t>
            </w:r>
            <w:proofErr w:type="spellStart"/>
            <w:r w:rsidRPr="004302C4">
              <w:rPr>
                <w:rFonts w:cs="Arial" w:hint="eastAsia"/>
                <w:lang w:eastAsia="zh-CN"/>
              </w:rPr>
              <w:t>beamforming</w:t>
            </w:r>
            <w:proofErr w:type="spellEnd"/>
            <w:r w:rsidRPr="004302C4">
              <w:rPr>
                <w:rFonts w:cs="Arial" w:hint="eastAsia"/>
                <w:lang w:eastAsia="zh-CN"/>
              </w:rPr>
              <w:t xml:space="preserve"> model</w:t>
            </w:r>
          </w:p>
        </w:tc>
        <w:tc>
          <w:tcPr>
            <w:tcW w:w="709" w:type="dxa"/>
            <w:vAlign w:val="center"/>
          </w:tcPr>
          <w:p w:rsidR="00AA5057" w:rsidRPr="004302C4" w:rsidRDefault="00AA5057" w:rsidP="00F460CE">
            <w:pPr>
              <w:pStyle w:val="TAC"/>
              <w:keepNext w:val="0"/>
              <w:keepLines w:val="0"/>
              <w:widowControl w:val="0"/>
              <w:rPr>
                <w:lang w:eastAsia="zh-CN"/>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Annex B.4.5</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Annex B.4.5</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PDSCH transmission mode</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TM10</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TM10</w:t>
            </w:r>
          </w:p>
        </w:tc>
      </w:tr>
      <w:tr w:rsidR="00AA5057" w:rsidRPr="00BE00C5" w:rsidTr="00412BF7">
        <w:trPr>
          <w:cantSplit/>
          <w:trHeight w:val="1021"/>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lastRenderedPageBreak/>
              <w:t>PDSCH transmission scheduling</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lang w:eastAsia="zh-CN"/>
              </w:rPr>
              <w:t>Probability of occurrence of PDSCH transmission</w:t>
            </w:r>
            <w:r w:rsidRPr="004302C4">
              <w:rPr>
                <w:rFonts w:hint="eastAsia"/>
                <w:lang w:eastAsia="zh-CN"/>
              </w:rPr>
              <w:t xml:space="preserve"> is 30% (Note 3)</w:t>
            </w:r>
          </w:p>
        </w:tc>
        <w:tc>
          <w:tcPr>
            <w:tcW w:w="1559" w:type="dxa"/>
            <w:vAlign w:val="center"/>
          </w:tcPr>
          <w:p w:rsidR="00AA5057" w:rsidRPr="004302C4" w:rsidRDefault="00AA5057" w:rsidP="00F460CE">
            <w:pPr>
              <w:pStyle w:val="TAC"/>
              <w:keepNext w:val="0"/>
              <w:keepLines w:val="0"/>
              <w:widowControl w:val="0"/>
              <w:rPr>
                <w:lang w:eastAsia="zh-CN"/>
              </w:rPr>
            </w:pPr>
            <w:r w:rsidRPr="004302C4">
              <w:rPr>
                <w:lang w:eastAsia="zh-CN"/>
              </w:rPr>
              <w:t>Probability of occurrence of PDSCH transmission</w:t>
            </w:r>
            <w:r w:rsidRPr="004302C4">
              <w:rPr>
                <w:rFonts w:hint="eastAsia"/>
                <w:lang w:eastAsia="zh-CN"/>
              </w:rPr>
              <w:t xml:space="preserve"> is 70% (Note 3)</w:t>
            </w:r>
          </w:p>
        </w:tc>
      </w:tr>
      <w:tr w:rsidR="00AA5057" w:rsidRPr="00BE00C5" w:rsidTr="00412BF7">
        <w:trPr>
          <w:cantSplit/>
          <w:trHeight w:val="577"/>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CSI reference signal configurations</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Antenna ports 15,16</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Antenna ports 15,16</w:t>
            </w:r>
          </w:p>
        </w:tc>
      </w:tr>
      <w:tr w:rsidR="00AA5057" w:rsidRPr="00BE00C5" w:rsidTr="00412BF7">
        <w:trPr>
          <w:cantSplit/>
          <w:trHeight w:val="419"/>
          <w:jc w:val="center"/>
        </w:trPr>
        <w:tc>
          <w:tcPr>
            <w:tcW w:w="1177" w:type="dxa"/>
            <w:vMerge w:val="restart"/>
            <w:vAlign w:val="center"/>
          </w:tcPr>
          <w:p w:rsidR="00AA5057" w:rsidRPr="004302C4" w:rsidRDefault="00AA5057" w:rsidP="00F460CE">
            <w:pPr>
              <w:pStyle w:val="TAL"/>
              <w:keepNext w:val="0"/>
              <w:keepLines w:val="0"/>
              <w:widowControl w:val="0"/>
              <w:rPr>
                <w:rFonts w:cs="Arial"/>
                <w:lang w:val="it-IT" w:eastAsia="zh-CN"/>
              </w:rPr>
            </w:pPr>
            <w:r w:rsidRPr="004302C4">
              <w:rPr>
                <w:rFonts w:cs="Arial" w:hint="eastAsia"/>
                <w:lang w:val="it-IT" w:eastAsia="zh-CN"/>
              </w:rPr>
              <w:t>Non-zero power CSI reference signal (NZPId=1)</w:t>
            </w:r>
          </w:p>
        </w:tc>
        <w:tc>
          <w:tcPr>
            <w:tcW w:w="1571" w:type="dxa"/>
            <w:gridSpan w:val="2"/>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CSI reference signal configuration</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0</w:t>
            </w:r>
          </w:p>
        </w:tc>
      </w:tr>
      <w:tr w:rsidR="00AA5057" w:rsidRPr="00BE00C5" w:rsidTr="00412BF7">
        <w:trPr>
          <w:cantSplit/>
          <w:trHeight w:val="144"/>
          <w:jc w:val="center"/>
        </w:trPr>
        <w:tc>
          <w:tcPr>
            <w:tcW w:w="1177" w:type="dxa"/>
            <w:vMerge/>
            <w:vAlign w:val="center"/>
          </w:tcPr>
          <w:p w:rsidR="00AA5057" w:rsidRPr="004302C4" w:rsidRDefault="00AA5057" w:rsidP="00F460CE">
            <w:pPr>
              <w:pStyle w:val="TAL"/>
              <w:keepNext w:val="0"/>
              <w:keepLines w:val="0"/>
              <w:widowControl w:val="0"/>
              <w:rPr>
                <w:rFonts w:cs="Arial"/>
                <w:lang w:eastAsia="zh-CN"/>
              </w:rPr>
            </w:pPr>
          </w:p>
        </w:tc>
        <w:tc>
          <w:tcPr>
            <w:tcW w:w="1571" w:type="dxa"/>
            <w:gridSpan w:val="2"/>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 xml:space="preserve">CSI reference signal </w:t>
            </w:r>
            <w:proofErr w:type="spellStart"/>
            <w:r w:rsidRPr="004302C4">
              <w:rPr>
                <w:rFonts w:cs="Arial" w:hint="eastAsia"/>
                <w:lang w:eastAsia="zh-CN"/>
              </w:rPr>
              <w:t>subframe</w:t>
            </w:r>
            <w:proofErr w:type="spellEnd"/>
            <w:r w:rsidRPr="004302C4">
              <w:rPr>
                <w:rFonts w:cs="Arial" w:hint="eastAsia"/>
                <w:lang w:eastAsia="zh-CN"/>
              </w:rPr>
              <w:t xml:space="preserve"> configuration </w:t>
            </w:r>
            <w:r w:rsidRPr="004302C4">
              <w:rPr>
                <w:rFonts w:cs="Arial"/>
                <w:i/>
                <w:lang w:eastAsia="en-US"/>
              </w:rPr>
              <w:t>I</w:t>
            </w:r>
            <w:r w:rsidRPr="004302C4">
              <w:rPr>
                <w:rFonts w:cs="Arial"/>
                <w:vertAlign w:val="subscript"/>
                <w:lang w:eastAsia="en-US"/>
              </w:rPr>
              <w:t>CSI-RS</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c>
          <w:tcPr>
            <w:tcW w:w="1559" w:type="dxa"/>
            <w:vAlign w:val="center"/>
          </w:tcPr>
          <w:p w:rsidR="00AA5057" w:rsidRPr="004302C4" w:rsidRDefault="00AA5057" w:rsidP="00F460CE">
            <w:pPr>
              <w:pStyle w:val="TAC"/>
              <w:keepNext w:val="0"/>
              <w:keepLines w:val="0"/>
              <w:widowControl w:val="0"/>
              <w:rPr>
                <w:lang w:eastAsia="zh-CN"/>
              </w:rPr>
            </w:pPr>
            <w:r>
              <w:rPr>
                <w:lang w:eastAsia="zh-CN"/>
              </w:rPr>
              <w:t>0</w:t>
            </w:r>
          </w:p>
        </w:tc>
      </w:tr>
      <w:tr w:rsidR="00AA5057" w:rsidRPr="00BE00C5" w:rsidTr="00412BF7">
        <w:trPr>
          <w:cantSplit/>
          <w:trHeight w:val="402"/>
          <w:jc w:val="center"/>
        </w:trPr>
        <w:tc>
          <w:tcPr>
            <w:tcW w:w="1177" w:type="dxa"/>
            <w:vMerge w:val="restart"/>
            <w:vAlign w:val="center"/>
          </w:tcPr>
          <w:p w:rsidR="00AA5057" w:rsidRPr="004302C4" w:rsidRDefault="00AA5057" w:rsidP="00F460CE">
            <w:pPr>
              <w:pStyle w:val="TAL"/>
              <w:keepNext w:val="0"/>
              <w:keepLines w:val="0"/>
              <w:widowControl w:val="0"/>
              <w:rPr>
                <w:rFonts w:cs="Arial"/>
                <w:lang w:val="it-IT" w:eastAsia="zh-CN"/>
              </w:rPr>
            </w:pPr>
            <w:r w:rsidRPr="004302C4">
              <w:rPr>
                <w:rFonts w:cs="Arial" w:hint="eastAsia"/>
                <w:lang w:val="it-IT" w:eastAsia="zh-CN"/>
              </w:rPr>
              <w:t>Non-zero power CSI reference signal (NZPId=2)</w:t>
            </w:r>
          </w:p>
        </w:tc>
        <w:tc>
          <w:tcPr>
            <w:tcW w:w="1571" w:type="dxa"/>
            <w:gridSpan w:val="2"/>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CSI reference signal configuration</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Pr>
                <w:rFonts w:cs="v5.0.0"/>
                <w:lang w:eastAsia="zh-CN"/>
              </w:rPr>
              <w:t>10</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r>
      <w:tr w:rsidR="00AA5057" w:rsidRPr="00BE00C5" w:rsidTr="00412BF7">
        <w:trPr>
          <w:cantSplit/>
          <w:trHeight w:val="70"/>
          <w:jc w:val="center"/>
        </w:trPr>
        <w:tc>
          <w:tcPr>
            <w:tcW w:w="1177" w:type="dxa"/>
            <w:vMerge/>
            <w:vAlign w:val="center"/>
          </w:tcPr>
          <w:p w:rsidR="00AA5057" w:rsidRPr="004302C4" w:rsidRDefault="00AA5057" w:rsidP="00F460CE">
            <w:pPr>
              <w:pStyle w:val="TAL"/>
              <w:keepNext w:val="0"/>
              <w:keepLines w:val="0"/>
              <w:widowControl w:val="0"/>
              <w:rPr>
                <w:rFonts w:cs="Arial"/>
                <w:lang w:eastAsia="zh-CN"/>
              </w:rPr>
            </w:pPr>
          </w:p>
        </w:tc>
        <w:tc>
          <w:tcPr>
            <w:tcW w:w="1571" w:type="dxa"/>
            <w:gridSpan w:val="2"/>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 xml:space="preserve">CSI reference signal </w:t>
            </w:r>
            <w:proofErr w:type="spellStart"/>
            <w:r w:rsidRPr="004302C4">
              <w:rPr>
                <w:rFonts w:cs="Arial" w:hint="eastAsia"/>
                <w:lang w:eastAsia="zh-CN"/>
              </w:rPr>
              <w:t>subframe</w:t>
            </w:r>
            <w:proofErr w:type="spellEnd"/>
            <w:r w:rsidRPr="004302C4">
              <w:rPr>
                <w:rFonts w:cs="Arial" w:hint="eastAsia"/>
                <w:lang w:eastAsia="zh-CN"/>
              </w:rPr>
              <w:t xml:space="preserve"> configuration </w:t>
            </w:r>
            <w:r w:rsidRPr="004302C4">
              <w:rPr>
                <w:rFonts w:cs="Arial"/>
                <w:i/>
                <w:lang w:eastAsia="en-US"/>
              </w:rPr>
              <w:t>I</w:t>
            </w:r>
            <w:r w:rsidRPr="004302C4">
              <w:rPr>
                <w:rFonts w:cs="Arial"/>
                <w:vertAlign w:val="subscript"/>
                <w:lang w:eastAsia="en-US"/>
              </w:rPr>
              <w:t>CSI-RS</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Pr>
                <w:lang w:eastAsia="zh-CN"/>
              </w:rPr>
              <w:t>0</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r>
      <w:tr w:rsidR="00AA5057" w:rsidRPr="00BE00C5" w:rsidTr="00412BF7">
        <w:trPr>
          <w:cantSplit/>
          <w:trHeight w:val="603"/>
          <w:jc w:val="center"/>
        </w:trPr>
        <w:tc>
          <w:tcPr>
            <w:tcW w:w="1177" w:type="dxa"/>
            <w:vMerge w:val="restart"/>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Zero power CSI reference signal</w:t>
            </w:r>
          </w:p>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w:t>
            </w:r>
            <w:proofErr w:type="spellStart"/>
            <w:r w:rsidRPr="004302C4">
              <w:rPr>
                <w:rFonts w:cs="Arial" w:hint="eastAsia"/>
                <w:lang w:eastAsia="zh-CN"/>
              </w:rPr>
              <w:t>ZPId</w:t>
            </w:r>
            <w:proofErr w:type="spellEnd"/>
            <w:r w:rsidRPr="004302C4">
              <w:rPr>
                <w:rFonts w:cs="Arial" w:hint="eastAsia"/>
                <w:lang w:eastAsia="zh-CN"/>
              </w:rPr>
              <w:t>=1)</w:t>
            </w:r>
          </w:p>
        </w:tc>
        <w:tc>
          <w:tcPr>
            <w:tcW w:w="1571" w:type="dxa"/>
            <w:gridSpan w:val="2"/>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CSI-RS Configuration list (</w:t>
            </w:r>
            <w:proofErr w:type="spellStart"/>
            <w:r w:rsidRPr="004302C4">
              <w:rPr>
                <w:rFonts w:cs="Arial" w:hint="eastAsia"/>
                <w:lang w:eastAsia="zh-CN"/>
              </w:rPr>
              <w:t>ZeroPowerCSI</w:t>
            </w:r>
            <w:proofErr w:type="spellEnd"/>
            <w:r w:rsidRPr="004302C4">
              <w:rPr>
                <w:rFonts w:cs="Arial" w:hint="eastAsia"/>
                <w:lang w:eastAsia="zh-CN"/>
              </w:rPr>
              <w:t>-RS bitmap)</w:t>
            </w:r>
          </w:p>
        </w:tc>
        <w:tc>
          <w:tcPr>
            <w:tcW w:w="70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Bitmap</w:t>
            </w: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c>
          <w:tcPr>
            <w:tcW w:w="1559" w:type="dxa"/>
            <w:vAlign w:val="center"/>
          </w:tcPr>
          <w:p w:rsidR="00AA5057" w:rsidRPr="004302C4" w:rsidRDefault="00AA5057" w:rsidP="00F460CE">
            <w:pPr>
              <w:pStyle w:val="TAC"/>
              <w:keepNext w:val="0"/>
              <w:keepLines w:val="0"/>
              <w:widowControl w:val="0"/>
              <w:rPr>
                <w:lang w:eastAsia="zh-CN"/>
              </w:rPr>
            </w:pPr>
            <w:r w:rsidRPr="004302C4">
              <w:rPr>
                <w:lang w:val="en-US" w:eastAsia="en-US" w:bidi="hi-IN"/>
              </w:rPr>
              <w:t>1</w:t>
            </w:r>
            <w:r w:rsidRPr="004302C4">
              <w:rPr>
                <w:rFonts w:hint="eastAsia"/>
                <w:lang w:val="en-US" w:eastAsia="zh-CN" w:bidi="hi-IN"/>
              </w:rPr>
              <w:t>0</w:t>
            </w:r>
            <w:r w:rsidRPr="004302C4">
              <w:rPr>
                <w:lang w:val="en-US" w:eastAsia="en-US" w:bidi="hi-IN"/>
              </w:rPr>
              <w:t>000100000</w:t>
            </w:r>
            <w:r>
              <w:rPr>
                <w:lang w:val="en-US" w:eastAsia="zh-CN" w:bidi="hi-IN"/>
              </w:rPr>
              <w:t>0</w:t>
            </w:r>
            <w:r w:rsidRPr="004302C4">
              <w:rPr>
                <w:lang w:val="en-US" w:eastAsia="en-US" w:bidi="hi-IN"/>
              </w:rPr>
              <w:t>0000</w:t>
            </w:r>
          </w:p>
        </w:tc>
      </w:tr>
      <w:tr w:rsidR="00AA5057" w:rsidRPr="00BE00C5" w:rsidTr="00412BF7">
        <w:trPr>
          <w:cantSplit/>
          <w:trHeight w:val="144"/>
          <w:jc w:val="center"/>
        </w:trPr>
        <w:tc>
          <w:tcPr>
            <w:tcW w:w="1177" w:type="dxa"/>
            <w:vMerge/>
            <w:vAlign w:val="center"/>
          </w:tcPr>
          <w:p w:rsidR="00AA5057" w:rsidRPr="004302C4" w:rsidRDefault="00AA5057" w:rsidP="00F460CE">
            <w:pPr>
              <w:pStyle w:val="TAL"/>
              <w:keepNext w:val="0"/>
              <w:keepLines w:val="0"/>
              <w:widowControl w:val="0"/>
              <w:rPr>
                <w:rFonts w:cs="Arial"/>
                <w:lang w:eastAsia="zh-CN"/>
              </w:rPr>
            </w:pPr>
          </w:p>
        </w:tc>
        <w:tc>
          <w:tcPr>
            <w:tcW w:w="1571" w:type="dxa"/>
            <w:gridSpan w:val="2"/>
            <w:vAlign w:val="center"/>
          </w:tcPr>
          <w:p w:rsidR="00AA5057" w:rsidRPr="00834857" w:rsidRDefault="00AA5057" w:rsidP="00F460CE">
            <w:pPr>
              <w:pStyle w:val="TAL"/>
              <w:keepNext w:val="0"/>
              <w:keepLines w:val="0"/>
              <w:widowControl w:val="0"/>
              <w:rPr>
                <w:rFonts w:cs="Arial"/>
                <w:lang w:val="fr-FR" w:eastAsia="zh-CN"/>
              </w:rPr>
            </w:pPr>
            <w:r w:rsidRPr="00834857">
              <w:rPr>
                <w:rFonts w:cs="Arial" w:hint="eastAsia"/>
                <w:lang w:val="fr-FR" w:eastAsia="zh-CN"/>
              </w:rPr>
              <w:t xml:space="preserve">CSI-RS </w:t>
            </w:r>
            <w:proofErr w:type="spellStart"/>
            <w:r w:rsidRPr="00834857">
              <w:rPr>
                <w:rFonts w:cs="Arial"/>
                <w:lang w:val="fr-FR" w:eastAsia="zh-CN"/>
              </w:rPr>
              <w:t>subframe</w:t>
            </w:r>
            <w:proofErr w:type="spellEnd"/>
            <w:r w:rsidRPr="00834857">
              <w:rPr>
                <w:rFonts w:cs="Arial" w:hint="eastAsia"/>
                <w:lang w:val="fr-FR" w:eastAsia="zh-CN"/>
              </w:rPr>
              <w:t xml:space="preserve"> configuration </w:t>
            </w:r>
            <w:r w:rsidRPr="00834857">
              <w:rPr>
                <w:rFonts w:cs="Arial"/>
                <w:i/>
                <w:lang w:val="fr-FR" w:eastAsia="en-US"/>
              </w:rPr>
              <w:t>I</w:t>
            </w:r>
            <w:r w:rsidRPr="00834857">
              <w:rPr>
                <w:rFonts w:cs="Arial"/>
                <w:vertAlign w:val="subscript"/>
                <w:lang w:val="fr-FR" w:eastAsia="en-US"/>
              </w:rPr>
              <w:t>CSI-RS</w:t>
            </w:r>
          </w:p>
        </w:tc>
        <w:tc>
          <w:tcPr>
            <w:tcW w:w="709" w:type="dxa"/>
            <w:vAlign w:val="center"/>
          </w:tcPr>
          <w:p w:rsidR="00AA5057" w:rsidRPr="00834857" w:rsidRDefault="00AA5057" w:rsidP="00F460CE">
            <w:pPr>
              <w:pStyle w:val="TAC"/>
              <w:keepNext w:val="0"/>
              <w:keepLines w:val="0"/>
              <w:widowControl w:val="0"/>
              <w:rPr>
                <w:rFonts w:eastAsia="?? ??"/>
                <w:lang w:val="fr-FR"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c>
          <w:tcPr>
            <w:tcW w:w="1559" w:type="dxa"/>
            <w:vAlign w:val="center"/>
          </w:tcPr>
          <w:p w:rsidR="00AA5057" w:rsidRPr="004302C4" w:rsidRDefault="00AA5057" w:rsidP="00F460CE">
            <w:pPr>
              <w:pStyle w:val="TAC"/>
              <w:keepNext w:val="0"/>
              <w:keepLines w:val="0"/>
              <w:widowControl w:val="0"/>
              <w:rPr>
                <w:lang w:eastAsia="zh-CN"/>
              </w:rPr>
            </w:pPr>
            <w:r>
              <w:rPr>
                <w:lang w:eastAsia="zh-CN"/>
              </w:rPr>
              <w:t>0</w:t>
            </w:r>
          </w:p>
        </w:tc>
      </w:tr>
      <w:tr w:rsidR="00AA5057" w:rsidRPr="00BE00C5" w:rsidTr="00412BF7">
        <w:trPr>
          <w:cantSplit/>
          <w:trHeight w:val="144"/>
          <w:jc w:val="center"/>
        </w:trPr>
        <w:tc>
          <w:tcPr>
            <w:tcW w:w="1177" w:type="dxa"/>
            <w:vMerge w:val="restart"/>
            <w:vAlign w:val="center"/>
          </w:tcPr>
          <w:p w:rsidR="00AA5057" w:rsidRPr="00463A26" w:rsidRDefault="00AA5057" w:rsidP="00F460CE">
            <w:pPr>
              <w:pStyle w:val="TAL"/>
              <w:keepNext w:val="0"/>
              <w:keepLines w:val="0"/>
              <w:widowControl w:val="0"/>
              <w:rPr>
                <w:rFonts w:cs="Arial"/>
                <w:highlight w:val="yellow"/>
                <w:lang w:eastAsia="zh-CN"/>
              </w:rPr>
            </w:pPr>
            <w:r w:rsidRPr="00463A26">
              <w:rPr>
                <w:rFonts w:cs="Arial" w:hint="eastAsia"/>
                <w:highlight w:val="yellow"/>
                <w:lang w:eastAsia="zh-CN"/>
              </w:rPr>
              <w:t>Zero power CSI reference signal</w:t>
            </w:r>
          </w:p>
          <w:p w:rsidR="00AA5057" w:rsidRPr="00463A26" w:rsidRDefault="00AA5057" w:rsidP="00F460CE">
            <w:pPr>
              <w:pStyle w:val="TAL"/>
              <w:keepNext w:val="0"/>
              <w:keepLines w:val="0"/>
              <w:widowControl w:val="0"/>
              <w:rPr>
                <w:rFonts w:cs="Arial"/>
                <w:highlight w:val="yellow"/>
                <w:lang w:eastAsia="zh-CN"/>
              </w:rPr>
            </w:pPr>
            <w:r w:rsidRPr="00463A26">
              <w:rPr>
                <w:rFonts w:cs="Arial" w:hint="eastAsia"/>
                <w:highlight w:val="yellow"/>
                <w:lang w:eastAsia="zh-CN"/>
              </w:rPr>
              <w:t>(</w:t>
            </w:r>
            <w:proofErr w:type="spellStart"/>
            <w:r w:rsidRPr="00463A26">
              <w:rPr>
                <w:rFonts w:cs="Arial" w:hint="eastAsia"/>
                <w:highlight w:val="yellow"/>
                <w:lang w:eastAsia="zh-CN"/>
              </w:rPr>
              <w:t>ZPId</w:t>
            </w:r>
            <w:proofErr w:type="spellEnd"/>
            <w:r w:rsidRPr="00463A26">
              <w:rPr>
                <w:rFonts w:cs="Arial" w:hint="eastAsia"/>
                <w:highlight w:val="yellow"/>
                <w:lang w:eastAsia="zh-CN"/>
              </w:rPr>
              <w:t>=</w:t>
            </w:r>
            <w:r w:rsidRPr="00463A26">
              <w:rPr>
                <w:rFonts w:cs="Arial"/>
                <w:highlight w:val="yellow"/>
                <w:lang w:eastAsia="zh-CN"/>
              </w:rPr>
              <w:t>2</w:t>
            </w:r>
            <w:r w:rsidRPr="00463A26">
              <w:rPr>
                <w:rFonts w:cs="Arial" w:hint="eastAsia"/>
                <w:highlight w:val="yellow"/>
                <w:lang w:eastAsia="zh-CN"/>
              </w:rPr>
              <w:t>)</w:t>
            </w:r>
          </w:p>
        </w:tc>
        <w:tc>
          <w:tcPr>
            <w:tcW w:w="1571" w:type="dxa"/>
            <w:gridSpan w:val="2"/>
            <w:vAlign w:val="center"/>
          </w:tcPr>
          <w:p w:rsidR="00AA5057" w:rsidRPr="00463A26" w:rsidRDefault="00AA5057" w:rsidP="00F460CE">
            <w:pPr>
              <w:pStyle w:val="TAL"/>
              <w:keepNext w:val="0"/>
              <w:keepLines w:val="0"/>
              <w:widowControl w:val="0"/>
              <w:rPr>
                <w:rFonts w:cs="Arial"/>
                <w:highlight w:val="yellow"/>
                <w:lang w:val="fr-FR" w:eastAsia="zh-CN"/>
              </w:rPr>
            </w:pPr>
            <w:r w:rsidRPr="00463A26">
              <w:rPr>
                <w:rFonts w:cs="Arial" w:hint="eastAsia"/>
                <w:highlight w:val="yellow"/>
                <w:lang w:eastAsia="zh-CN"/>
              </w:rPr>
              <w:t>CSI-RS Configuration list (</w:t>
            </w:r>
            <w:proofErr w:type="spellStart"/>
            <w:r w:rsidRPr="00463A26">
              <w:rPr>
                <w:rFonts w:cs="Arial" w:hint="eastAsia"/>
                <w:highlight w:val="yellow"/>
                <w:lang w:eastAsia="zh-CN"/>
              </w:rPr>
              <w:t>ZeroPowerCSI</w:t>
            </w:r>
            <w:proofErr w:type="spellEnd"/>
            <w:r w:rsidRPr="00463A26">
              <w:rPr>
                <w:rFonts w:cs="Arial" w:hint="eastAsia"/>
                <w:highlight w:val="yellow"/>
                <w:lang w:eastAsia="zh-CN"/>
              </w:rPr>
              <w:t>-RS bitmap)</w:t>
            </w:r>
          </w:p>
        </w:tc>
        <w:tc>
          <w:tcPr>
            <w:tcW w:w="709" w:type="dxa"/>
            <w:vAlign w:val="center"/>
          </w:tcPr>
          <w:p w:rsidR="00AA5057" w:rsidRPr="00463A26" w:rsidRDefault="00AA5057" w:rsidP="00F460CE">
            <w:pPr>
              <w:pStyle w:val="TAC"/>
              <w:keepNext w:val="0"/>
              <w:keepLines w:val="0"/>
              <w:widowControl w:val="0"/>
              <w:rPr>
                <w:rFonts w:eastAsia="?? ??"/>
                <w:highlight w:val="yellow"/>
                <w:lang w:val="fr-FR" w:eastAsia="en-US"/>
              </w:rPr>
            </w:pPr>
            <w:r w:rsidRPr="00463A26">
              <w:rPr>
                <w:rFonts w:hint="eastAsia"/>
                <w:highlight w:val="yellow"/>
                <w:lang w:eastAsia="zh-CN"/>
              </w:rPr>
              <w:t>Bitmap</w:t>
            </w:r>
          </w:p>
        </w:tc>
        <w:tc>
          <w:tcPr>
            <w:tcW w:w="1510" w:type="dxa"/>
            <w:vAlign w:val="center"/>
          </w:tcPr>
          <w:p w:rsidR="00AA5057" w:rsidRPr="00463A26" w:rsidRDefault="00AA5057" w:rsidP="00F460CE">
            <w:pPr>
              <w:pStyle w:val="TAC"/>
              <w:keepNext w:val="0"/>
              <w:keepLines w:val="0"/>
              <w:widowControl w:val="0"/>
              <w:rPr>
                <w:highlight w:val="yellow"/>
                <w:lang w:eastAsia="zh-CN"/>
              </w:rPr>
            </w:pPr>
            <w:r w:rsidRPr="00463A26">
              <w:rPr>
                <w:highlight w:val="yellow"/>
                <w:lang w:eastAsia="zh-CN"/>
              </w:rPr>
              <w:t>N/A</w:t>
            </w:r>
          </w:p>
        </w:tc>
        <w:tc>
          <w:tcPr>
            <w:tcW w:w="1559" w:type="dxa"/>
            <w:vAlign w:val="center"/>
          </w:tcPr>
          <w:p w:rsidR="00AA5057" w:rsidRPr="00463A26" w:rsidRDefault="00AA5057" w:rsidP="00F460CE">
            <w:pPr>
              <w:pStyle w:val="TAC"/>
              <w:keepNext w:val="0"/>
              <w:keepLines w:val="0"/>
              <w:widowControl w:val="0"/>
              <w:rPr>
                <w:highlight w:val="yellow"/>
                <w:lang w:eastAsia="zh-CN"/>
              </w:rPr>
            </w:pPr>
            <w:r w:rsidRPr="00463A26">
              <w:rPr>
                <w:highlight w:val="yellow"/>
                <w:lang w:val="en-US" w:eastAsia="en-US" w:bidi="hi-IN"/>
              </w:rPr>
              <w:t>1</w:t>
            </w:r>
            <w:r w:rsidRPr="00463A26">
              <w:rPr>
                <w:rFonts w:hint="eastAsia"/>
                <w:highlight w:val="yellow"/>
                <w:lang w:val="en-US" w:eastAsia="zh-CN" w:bidi="hi-IN"/>
              </w:rPr>
              <w:t>0</w:t>
            </w:r>
            <w:r w:rsidRPr="00463A26">
              <w:rPr>
                <w:highlight w:val="yellow"/>
                <w:lang w:val="en-US" w:eastAsia="en-US" w:bidi="hi-IN"/>
              </w:rPr>
              <w:t>000100000</w:t>
            </w:r>
            <w:r w:rsidRPr="00463A26">
              <w:rPr>
                <w:highlight w:val="yellow"/>
                <w:lang w:val="en-US" w:eastAsia="zh-CN" w:bidi="hi-IN"/>
              </w:rPr>
              <w:t>0</w:t>
            </w:r>
            <w:r w:rsidRPr="00463A26">
              <w:rPr>
                <w:highlight w:val="yellow"/>
                <w:lang w:val="en-US" w:eastAsia="en-US" w:bidi="hi-IN"/>
              </w:rPr>
              <w:t>0000</w:t>
            </w:r>
          </w:p>
        </w:tc>
      </w:tr>
      <w:tr w:rsidR="00AA5057" w:rsidRPr="00BE00C5" w:rsidTr="00412BF7">
        <w:trPr>
          <w:cantSplit/>
          <w:trHeight w:val="144"/>
          <w:jc w:val="center"/>
        </w:trPr>
        <w:tc>
          <w:tcPr>
            <w:tcW w:w="1177" w:type="dxa"/>
            <w:vMerge/>
            <w:vAlign w:val="center"/>
          </w:tcPr>
          <w:p w:rsidR="00AA5057" w:rsidRPr="00463A26" w:rsidRDefault="00AA5057" w:rsidP="00F460CE">
            <w:pPr>
              <w:pStyle w:val="TAL"/>
              <w:keepNext w:val="0"/>
              <w:keepLines w:val="0"/>
              <w:widowControl w:val="0"/>
              <w:rPr>
                <w:rFonts w:cs="Arial"/>
                <w:highlight w:val="yellow"/>
                <w:lang w:eastAsia="zh-CN"/>
              </w:rPr>
            </w:pPr>
          </w:p>
        </w:tc>
        <w:tc>
          <w:tcPr>
            <w:tcW w:w="1571" w:type="dxa"/>
            <w:gridSpan w:val="2"/>
            <w:vAlign w:val="center"/>
          </w:tcPr>
          <w:p w:rsidR="00AA5057" w:rsidRPr="00463A26" w:rsidRDefault="00AA5057" w:rsidP="00F460CE">
            <w:pPr>
              <w:pStyle w:val="TAL"/>
              <w:keepNext w:val="0"/>
              <w:keepLines w:val="0"/>
              <w:widowControl w:val="0"/>
              <w:rPr>
                <w:rFonts w:cs="Arial"/>
                <w:highlight w:val="yellow"/>
                <w:lang w:val="fr-FR" w:eastAsia="zh-CN"/>
              </w:rPr>
            </w:pPr>
            <w:r w:rsidRPr="00463A26">
              <w:rPr>
                <w:rFonts w:cs="Arial" w:hint="eastAsia"/>
                <w:highlight w:val="yellow"/>
                <w:lang w:eastAsia="zh-CN"/>
              </w:rPr>
              <w:t>CSI-RS Configuration list (</w:t>
            </w:r>
            <w:proofErr w:type="spellStart"/>
            <w:r w:rsidRPr="00463A26">
              <w:rPr>
                <w:rFonts w:cs="Arial" w:hint="eastAsia"/>
                <w:highlight w:val="yellow"/>
                <w:lang w:eastAsia="zh-CN"/>
              </w:rPr>
              <w:t>ZeroPowerCSI</w:t>
            </w:r>
            <w:proofErr w:type="spellEnd"/>
            <w:r w:rsidRPr="00463A26">
              <w:rPr>
                <w:rFonts w:cs="Arial" w:hint="eastAsia"/>
                <w:highlight w:val="yellow"/>
                <w:lang w:eastAsia="zh-CN"/>
              </w:rPr>
              <w:t>-RS bitmap)</w:t>
            </w:r>
          </w:p>
        </w:tc>
        <w:tc>
          <w:tcPr>
            <w:tcW w:w="709" w:type="dxa"/>
            <w:vAlign w:val="center"/>
          </w:tcPr>
          <w:p w:rsidR="00AA5057" w:rsidRPr="00463A26" w:rsidRDefault="00AA5057" w:rsidP="00F460CE">
            <w:pPr>
              <w:pStyle w:val="TAC"/>
              <w:keepNext w:val="0"/>
              <w:keepLines w:val="0"/>
              <w:widowControl w:val="0"/>
              <w:rPr>
                <w:rFonts w:eastAsia="?? ??"/>
                <w:highlight w:val="yellow"/>
                <w:lang w:val="fr-FR" w:eastAsia="en-US"/>
              </w:rPr>
            </w:pPr>
          </w:p>
        </w:tc>
        <w:tc>
          <w:tcPr>
            <w:tcW w:w="1510" w:type="dxa"/>
            <w:vAlign w:val="center"/>
          </w:tcPr>
          <w:p w:rsidR="00AA5057" w:rsidRPr="00463A26" w:rsidRDefault="00AA5057" w:rsidP="00F460CE">
            <w:pPr>
              <w:pStyle w:val="TAC"/>
              <w:keepNext w:val="0"/>
              <w:keepLines w:val="0"/>
              <w:widowControl w:val="0"/>
              <w:rPr>
                <w:highlight w:val="yellow"/>
                <w:lang w:eastAsia="zh-CN"/>
              </w:rPr>
            </w:pPr>
            <w:r w:rsidRPr="00463A26">
              <w:rPr>
                <w:highlight w:val="yellow"/>
                <w:lang w:eastAsia="zh-CN"/>
              </w:rPr>
              <w:t>N/A</w:t>
            </w:r>
          </w:p>
        </w:tc>
        <w:tc>
          <w:tcPr>
            <w:tcW w:w="1559" w:type="dxa"/>
            <w:vAlign w:val="center"/>
          </w:tcPr>
          <w:p w:rsidR="00AA5057" w:rsidRPr="00463A26" w:rsidRDefault="00AA5057" w:rsidP="00F460CE">
            <w:pPr>
              <w:pStyle w:val="TAC"/>
              <w:keepNext w:val="0"/>
              <w:keepLines w:val="0"/>
              <w:widowControl w:val="0"/>
              <w:rPr>
                <w:highlight w:val="yellow"/>
                <w:lang w:eastAsia="zh-CN"/>
              </w:rPr>
            </w:pPr>
            <w:r w:rsidRPr="00463A26">
              <w:rPr>
                <w:highlight w:val="yellow"/>
                <w:lang w:eastAsia="zh-CN"/>
              </w:rPr>
              <w:t>3</w:t>
            </w:r>
          </w:p>
        </w:tc>
      </w:tr>
      <w:tr w:rsidR="00AA5057" w:rsidRPr="00BE00C5" w:rsidTr="00412BF7">
        <w:trPr>
          <w:cantSplit/>
          <w:trHeight w:val="603"/>
          <w:jc w:val="center"/>
        </w:trPr>
        <w:tc>
          <w:tcPr>
            <w:tcW w:w="1177" w:type="dxa"/>
            <w:vMerge w:val="restart"/>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Zero power CSI reference signal</w:t>
            </w:r>
          </w:p>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w:t>
            </w:r>
            <w:proofErr w:type="spellStart"/>
            <w:r w:rsidRPr="004302C4">
              <w:rPr>
                <w:rFonts w:cs="Arial" w:hint="eastAsia"/>
                <w:lang w:eastAsia="zh-CN"/>
              </w:rPr>
              <w:t>ZPId</w:t>
            </w:r>
            <w:proofErr w:type="spellEnd"/>
            <w:r w:rsidRPr="004302C4">
              <w:rPr>
                <w:rFonts w:cs="Arial" w:hint="eastAsia"/>
                <w:lang w:eastAsia="zh-CN"/>
              </w:rPr>
              <w:t>=</w:t>
            </w:r>
            <w:r>
              <w:rPr>
                <w:rFonts w:cs="Arial"/>
                <w:lang w:eastAsia="zh-CN"/>
              </w:rPr>
              <w:t>3</w:t>
            </w:r>
            <w:r w:rsidRPr="004302C4">
              <w:rPr>
                <w:rFonts w:cs="Arial" w:hint="eastAsia"/>
                <w:lang w:eastAsia="zh-CN"/>
              </w:rPr>
              <w:t>)</w:t>
            </w:r>
          </w:p>
        </w:tc>
        <w:tc>
          <w:tcPr>
            <w:tcW w:w="1571" w:type="dxa"/>
            <w:gridSpan w:val="2"/>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CSI-RS Configuration list (</w:t>
            </w:r>
            <w:proofErr w:type="spellStart"/>
            <w:r w:rsidRPr="004302C4">
              <w:rPr>
                <w:rFonts w:cs="Arial" w:hint="eastAsia"/>
                <w:lang w:eastAsia="zh-CN"/>
              </w:rPr>
              <w:t>ZeroPowerCSI</w:t>
            </w:r>
            <w:proofErr w:type="spellEnd"/>
            <w:r w:rsidRPr="004302C4">
              <w:rPr>
                <w:rFonts w:cs="Arial" w:hint="eastAsia"/>
                <w:lang w:eastAsia="zh-CN"/>
              </w:rPr>
              <w:t>-RS bitmap)</w:t>
            </w:r>
          </w:p>
        </w:tc>
        <w:tc>
          <w:tcPr>
            <w:tcW w:w="70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Bitmap</w:t>
            </w: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val="en-US" w:eastAsia="zh-CN" w:bidi="hi-IN"/>
              </w:rPr>
              <w:t>1</w:t>
            </w:r>
            <w:r w:rsidRPr="004302C4">
              <w:rPr>
                <w:lang w:val="en-US" w:eastAsia="en-US" w:bidi="hi-IN"/>
              </w:rPr>
              <w:t>000</w:t>
            </w:r>
            <w:r w:rsidRPr="004302C4">
              <w:rPr>
                <w:rFonts w:hint="eastAsia"/>
                <w:lang w:val="en-US" w:eastAsia="zh-CN" w:bidi="hi-IN"/>
              </w:rPr>
              <w:t>0</w:t>
            </w:r>
            <w:r w:rsidRPr="004302C4">
              <w:rPr>
                <w:lang w:val="en-US" w:eastAsia="zh-CN" w:bidi="hi-IN"/>
              </w:rPr>
              <w:t>1</w:t>
            </w:r>
            <w:r w:rsidRPr="004302C4">
              <w:rPr>
                <w:lang w:val="en-US" w:eastAsia="en-US" w:bidi="hi-IN"/>
              </w:rPr>
              <w:t>00000</w:t>
            </w:r>
            <w:r w:rsidRPr="004302C4">
              <w:rPr>
                <w:lang w:val="en-US" w:eastAsia="zh-CN" w:bidi="hi-IN"/>
              </w:rPr>
              <w:t>0</w:t>
            </w:r>
            <w:r w:rsidRPr="004302C4">
              <w:rPr>
                <w:lang w:val="en-US" w:eastAsia="en-US" w:bidi="hi-IN"/>
              </w:rPr>
              <w:t>0000</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r>
      <w:tr w:rsidR="00AA5057" w:rsidRPr="00BE00C5" w:rsidTr="00412BF7">
        <w:trPr>
          <w:cantSplit/>
          <w:trHeight w:val="144"/>
          <w:jc w:val="center"/>
        </w:trPr>
        <w:tc>
          <w:tcPr>
            <w:tcW w:w="1177" w:type="dxa"/>
            <w:vMerge/>
            <w:vAlign w:val="center"/>
          </w:tcPr>
          <w:p w:rsidR="00AA5057" w:rsidRPr="004302C4" w:rsidRDefault="00AA5057" w:rsidP="00F460CE">
            <w:pPr>
              <w:pStyle w:val="TAL"/>
              <w:keepNext w:val="0"/>
              <w:keepLines w:val="0"/>
              <w:widowControl w:val="0"/>
              <w:rPr>
                <w:rFonts w:cs="Arial"/>
                <w:lang w:eastAsia="zh-CN"/>
              </w:rPr>
            </w:pPr>
          </w:p>
        </w:tc>
        <w:tc>
          <w:tcPr>
            <w:tcW w:w="1571" w:type="dxa"/>
            <w:gridSpan w:val="2"/>
            <w:vAlign w:val="center"/>
          </w:tcPr>
          <w:p w:rsidR="00AA5057" w:rsidRPr="00834857" w:rsidRDefault="00AA5057" w:rsidP="00F460CE">
            <w:pPr>
              <w:pStyle w:val="TAL"/>
              <w:keepNext w:val="0"/>
              <w:keepLines w:val="0"/>
              <w:widowControl w:val="0"/>
              <w:rPr>
                <w:rFonts w:cs="Arial"/>
                <w:lang w:val="fr-FR" w:eastAsia="zh-CN"/>
              </w:rPr>
            </w:pPr>
            <w:r w:rsidRPr="00834857">
              <w:rPr>
                <w:rFonts w:cs="Arial" w:hint="eastAsia"/>
                <w:lang w:val="fr-FR" w:eastAsia="zh-CN"/>
              </w:rPr>
              <w:t xml:space="preserve">CSI-RS </w:t>
            </w:r>
            <w:proofErr w:type="spellStart"/>
            <w:r w:rsidRPr="00834857">
              <w:rPr>
                <w:rFonts w:cs="Arial"/>
                <w:lang w:val="fr-FR" w:eastAsia="zh-CN"/>
              </w:rPr>
              <w:t>subframe</w:t>
            </w:r>
            <w:proofErr w:type="spellEnd"/>
            <w:r w:rsidRPr="00834857">
              <w:rPr>
                <w:rFonts w:cs="Arial" w:hint="eastAsia"/>
                <w:lang w:val="fr-FR" w:eastAsia="zh-CN"/>
              </w:rPr>
              <w:t xml:space="preserve"> configuration </w:t>
            </w:r>
            <w:r w:rsidRPr="00834857">
              <w:rPr>
                <w:rFonts w:cs="Arial"/>
                <w:i/>
                <w:lang w:val="fr-FR" w:eastAsia="en-US"/>
              </w:rPr>
              <w:t>I</w:t>
            </w:r>
            <w:r w:rsidRPr="00834857">
              <w:rPr>
                <w:rFonts w:cs="Arial"/>
                <w:vertAlign w:val="subscript"/>
                <w:lang w:val="fr-FR" w:eastAsia="en-US"/>
              </w:rPr>
              <w:t>CSI-RS</w:t>
            </w:r>
          </w:p>
        </w:tc>
        <w:tc>
          <w:tcPr>
            <w:tcW w:w="709" w:type="dxa"/>
            <w:vAlign w:val="center"/>
          </w:tcPr>
          <w:p w:rsidR="00AA5057" w:rsidRPr="00834857" w:rsidRDefault="00AA5057" w:rsidP="00F460CE">
            <w:pPr>
              <w:pStyle w:val="TAC"/>
              <w:keepNext w:val="0"/>
              <w:keepLines w:val="0"/>
              <w:widowControl w:val="0"/>
              <w:rPr>
                <w:rFonts w:eastAsia="?? ??"/>
                <w:lang w:val="fr-FR" w:eastAsia="en-US"/>
              </w:rPr>
            </w:pPr>
          </w:p>
        </w:tc>
        <w:tc>
          <w:tcPr>
            <w:tcW w:w="1510" w:type="dxa"/>
            <w:vAlign w:val="center"/>
          </w:tcPr>
          <w:p w:rsidR="00AA5057" w:rsidRPr="004302C4" w:rsidRDefault="00AA5057" w:rsidP="00F460CE">
            <w:pPr>
              <w:pStyle w:val="TAC"/>
              <w:keepNext w:val="0"/>
              <w:keepLines w:val="0"/>
              <w:widowControl w:val="0"/>
              <w:rPr>
                <w:lang w:eastAsia="zh-CN"/>
              </w:rPr>
            </w:pPr>
            <w:r>
              <w:rPr>
                <w:lang w:eastAsia="zh-CN"/>
              </w:rPr>
              <w:t>0</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r>
      <w:tr w:rsidR="00AA5057" w:rsidRPr="00BE00C5" w:rsidTr="00412BF7">
        <w:trPr>
          <w:cantSplit/>
          <w:trHeight w:val="144"/>
          <w:jc w:val="center"/>
        </w:trPr>
        <w:tc>
          <w:tcPr>
            <w:tcW w:w="1177" w:type="dxa"/>
            <w:vMerge w:val="restart"/>
            <w:vAlign w:val="center"/>
          </w:tcPr>
          <w:p w:rsidR="00AA5057" w:rsidRPr="00463A26" w:rsidRDefault="00AA5057" w:rsidP="00F460CE">
            <w:pPr>
              <w:pStyle w:val="TAL"/>
              <w:keepNext w:val="0"/>
              <w:keepLines w:val="0"/>
              <w:widowControl w:val="0"/>
              <w:rPr>
                <w:rFonts w:cs="Arial"/>
                <w:highlight w:val="yellow"/>
                <w:lang w:eastAsia="zh-CN"/>
              </w:rPr>
            </w:pPr>
            <w:r w:rsidRPr="00463A26">
              <w:rPr>
                <w:rFonts w:cs="Arial" w:hint="eastAsia"/>
                <w:highlight w:val="yellow"/>
                <w:lang w:eastAsia="zh-CN"/>
              </w:rPr>
              <w:t>Zero power CSI reference signal</w:t>
            </w:r>
          </w:p>
          <w:p w:rsidR="00AA5057" w:rsidRPr="00463A26" w:rsidRDefault="00AA5057" w:rsidP="00F460CE">
            <w:pPr>
              <w:pStyle w:val="TAL"/>
              <w:keepNext w:val="0"/>
              <w:keepLines w:val="0"/>
              <w:widowControl w:val="0"/>
              <w:rPr>
                <w:rFonts w:cs="Arial"/>
                <w:highlight w:val="yellow"/>
                <w:lang w:eastAsia="zh-CN"/>
              </w:rPr>
            </w:pPr>
            <w:r w:rsidRPr="00463A26">
              <w:rPr>
                <w:rFonts w:cs="Arial" w:hint="eastAsia"/>
                <w:highlight w:val="yellow"/>
                <w:lang w:eastAsia="zh-CN"/>
              </w:rPr>
              <w:t>(</w:t>
            </w:r>
            <w:proofErr w:type="spellStart"/>
            <w:r w:rsidRPr="00463A26">
              <w:rPr>
                <w:rFonts w:cs="Arial" w:hint="eastAsia"/>
                <w:highlight w:val="yellow"/>
                <w:lang w:eastAsia="zh-CN"/>
              </w:rPr>
              <w:t>ZPId</w:t>
            </w:r>
            <w:proofErr w:type="spellEnd"/>
            <w:r w:rsidRPr="00463A26">
              <w:rPr>
                <w:rFonts w:cs="Arial" w:hint="eastAsia"/>
                <w:highlight w:val="yellow"/>
                <w:lang w:eastAsia="zh-CN"/>
              </w:rPr>
              <w:t>=</w:t>
            </w:r>
            <w:r w:rsidRPr="00463A26">
              <w:rPr>
                <w:rFonts w:cs="Arial"/>
                <w:highlight w:val="yellow"/>
                <w:lang w:eastAsia="zh-CN"/>
              </w:rPr>
              <w:t>4</w:t>
            </w:r>
            <w:r w:rsidRPr="00463A26">
              <w:rPr>
                <w:rFonts w:cs="Arial" w:hint="eastAsia"/>
                <w:highlight w:val="yellow"/>
                <w:lang w:eastAsia="zh-CN"/>
              </w:rPr>
              <w:t>)</w:t>
            </w:r>
          </w:p>
        </w:tc>
        <w:tc>
          <w:tcPr>
            <w:tcW w:w="1571" w:type="dxa"/>
            <w:gridSpan w:val="2"/>
            <w:vAlign w:val="center"/>
          </w:tcPr>
          <w:p w:rsidR="00AA5057" w:rsidRPr="00463A26" w:rsidRDefault="00AA5057" w:rsidP="00F460CE">
            <w:pPr>
              <w:pStyle w:val="TAL"/>
              <w:keepNext w:val="0"/>
              <w:keepLines w:val="0"/>
              <w:widowControl w:val="0"/>
              <w:rPr>
                <w:rFonts w:cs="Arial"/>
                <w:highlight w:val="yellow"/>
                <w:lang w:eastAsia="zh-CN"/>
              </w:rPr>
            </w:pPr>
            <w:r w:rsidRPr="00463A26">
              <w:rPr>
                <w:rFonts w:cs="Arial" w:hint="eastAsia"/>
                <w:highlight w:val="yellow"/>
                <w:lang w:eastAsia="zh-CN"/>
              </w:rPr>
              <w:t>CSI-RS Configuration list (</w:t>
            </w:r>
            <w:proofErr w:type="spellStart"/>
            <w:r w:rsidRPr="00463A26">
              <w:rPr>
                <w:rFonts w:cs="Arial" w:hint="eastAsia"/>
                <w:highlight w:val="yellow"/>
                <w:lang w:eastAsia="zh-CN"/>
              </w:rPr>
              <w:t>ZeroPowerCSI</w:t>
            </w:r>
            <w:proofErr w:type="spellEnd"/>
            <w:r w:rsidRPr="00463A26">
              <w:rPr>
                <w:rFonts w:cs="Arial" w:hint="eastAsia"/>
                <w:highlight w:val="yellow"/>
                <w:lang w:eastAsia="zh-CN"/>
              </w:rPr>
              <w:t>-RS bitmap)</w:t>
            </w:r>
          </w:p>
        </w:tc>
        <w:tc>
          <w:tcPr>
            <w:tcW w:w="709" w:type="dxa"/>
            <w:vAlign w:val="center"/>
          </w:tcPr>
          <w:p w:rsidR="00AA5057" w:rsidRPr="00463A26" w:rsidRDefault="00AA5057" w:rsidP="00F460CE">
            <w:pPr>
              <w:pStyle w:val="TAC"/>
              <w:keepNext w:val="0"/>
              <w:keepLines w:val="0"/>
              <w:widowControl w:val="0"/>
              <w:rPr>
                <w:rFonts w:eastAsia="?? ??"/>
                <w:highlight w:val="yellow"/>
                <w:lang w:val="fr-FR" w:eastAsia="en-US"/>
              </w:rPr>
            </w:pPr>
          </w:p>
        </w:tc>
        <w:tc>
          <w:tcPr>
            <w:tcW w:w="1510" w:type="dxa"/>
            <w:vAlign w:val="center"/>
          </w:tcPr>
          <w:p w:rsidR="00AA5057" w:rsidRPr="00463A26" w:rsidRDefault="00AA5057" w:rsidP="00F460CE">
            <w:pPr>
              <w:pStyle w:val="TAC"/>
              <w:keepNext w:val="0"/>
              <w:keepLines w:val="0"/>
              <w:widowControl w:val="0"/>
              <w:rPr>
                <w:highlight w:val="yellow"/>
                <w:lang w:eastAsia="zh-CN"/>
              </w:rPr>
            </w:pPr>
            <w:r w:rsidRPr="00463A26">
              <w:rPr>
                <w:highlight w:val="yellow"/>
                <w:lang w:val="en-US" w:eastAsia="zh-CN" w:bidi="hi-IN"/>
              </w:rPr>
              <w:t>01</w:t>
            </w:r>
            <w:r w:rsidRPr="00463A26">
              <w:rPr>
                <w:highlight w:val="yellow"/>
                <w:lang w:val="en-US" w:eastAsia="en-US" w:bidi="hi-IN"/>
              </w:rPr>
              <w:t>00</w:t>
            </w:r>
            <w:r w:rsidRPr="00463A26">
              <w:rPr>
                <w:rFonts w:hint="eastAsia"/>
                <w:highlight w:val="yellow"/>
                <w:lang w:val="en-US" w:eastAsia="zh-CN" w:bidi="hi-IN"/>
              </w:rPr>
              <w:t>0</w:t>
            </w:r>
            <w:r w:rsidRPr="00463A26">
              <w:rPr>
                <w:highlight w:val="yellow"/>
                <w:lang w:val="en-US" w:eastAsia="zh-CN" w:bidi="hi-IN"/>
              </w:rPr>
              <w:t>0</w:t>
            </w:r>
            <w:r w:rsidRPr="00463A26">
              <w:rPr>
                <w:highlight w:val="yellow"/>
                <w:lang w:val="en-US" w:eastAsia="en-US" w:bidi="hi-IN"/>
              </w:rPr>
              <w:t>10000</w:t>
            </w:r>
            <w:r w:rsidRPr="00463A26">
              <w:rPr>
                <w:highlight w:val="yellow"/>
                <w:lang w:val="en-US" w:eastAsia="zh-CN" w:bidi="hi-IN"/>
              </w:rPr>
              <w:t>0</w:t>
            </w:r>
            <w:r w:rsidRPr="00463A26">
              <w:rPr>
                <w:highlight w:val="yellow"/>
                <w:lang w:val="en-US" w:eastAsia="en-US" w:bidi="hi-IN"/>
              </w:rPr>
              <w:t>0000</w:t>
            </w:r>
          </w:p>
        </w:tc>
        <w:tc>
          <w:tcPr>
            <w:tcW w:w="1559" w:type="dxa"/>
            <w:vAlign w:val="center"/>
          </w:tcPr>
          <w:p w:rsidR="00AA5057" w:rsidRPr="00463A26" w:rsidRDefault="00AA5057" w:rsidP="00F460CE">
            <w:pPr>
              <w:pStyle w:val="TAC"/>
              <w:keepNext w:val="0"/>
              <w:keepLines w:val="0"/>
              <w:widowControl w:val="0"/>
              <w:rPr>
                <w:highlight w:val="yellow"/>
                <w:lang w:eastAsia="zh-CN"/>
              </w:rPr>
            </w:pPr>
            <w:r w:rsidRPr="00463A26">
              <w:rPr>
                <w:rFonts w:hint="eastAsia"/>
                <w:highlight w:val="yellow"/>
                <w:lang w:eastAsia="zh-CN"/>
              </w:rPr>
              <w:t>N/A</w:t>
            </w:r>
          </w:p>
        </w:tc>
      </w:tr>
      <w:tr w:rsidR="00AA5057" w:rsidRPr="00BE00C5" w:rsidTr="00412BF7">
        <w:trPr>
          <w:cantSplit/>
          <w:trHeight w:val="144"/>
          <w:jc w:val="center"/>
        </w:trPr>
        <w:tc>
          <w:tcPr>
            <w:tcW w:w="1177" w:type="dxa"/>
            <w:vMerge/>
            <w:vAlign w:val="center"/>
          </w:tcPr>
          <w:p w:rsidR="00AA5057" w:rsidRPr="00463A26" w:rsidRDefault="00AA5057" w:rsidP="00F460CE">
            <w:pPr>
              <w:pStyle w:val="TAL"/>
              <w:keepNext w:val="0"/>
              <w:keepLines w:val="0"/>
              <w:widowControl w:val="0"/>
              <w:rPr>
                <w:rFonts w:cs="Arial"/>
                <w:highlight w:val="yellow"/>
                <w:lang w:eastAsia="zh-CN"/>
              </w:rPr>
            </w:pPr>
          </w:p>
        </w:tc>
        <w:tc>
          <w:tcPr>
            <w:tcW w:w="1571" w:type="dxa"/>
            <w:gridSpan w:val="2"/>
            <w:vAlign w:val="center"/>
          </w:tcPr>
          <w:p w:rsidR="00AA5057" w:rsidRPr="00463A26" w:rsidRDefault="00AA5057" w:rsidP="00F460CE">
            <w:pPr>
              <w:pStyle w:val="TAL"/>
              <w:keepNext w:val="0"/>
              <w:keepLines w:val="0"/>
              <w:widowControl w:val="0"/>
              <w:rPr>
                <w:rFonts w:cs="Arial"/>
                <w:highlight w:val="yellow"/>
                <w:lang w:val="fr-FR" w:eastAsia="zh-CN"/>
              </w:rPr>
            </w:pPr>
            <w:r w:rsidRPr="00463A26">
              <w:rPr>
                <w:rFonts w:cs="Arial" w:hint="eastAsia"/>
                <w:highlight w:val="yellow"/>
                <w:lang w:val="fr-FR" w:eastAsia="zh-CN"/>
              </w:rPr>
              <w:t xml:space="preserve">CSI-RS </w:t>
            </w:r>
            <w:proofErr w:type="spellStart"/>
            <w:r w:rsidRPr="00463A26">
              <w:rPr>
                <w:rFonts w:cs="Arial"/>
                <w:highlight w:val="yellow"/>
                <w:lang w:val="fr-FR" w:eastAsia="zh-CN"/>
              </w:rPr>
              <w:t>subframe</w:t>
            </w:r>
            <w:proofErr w:type="spellEnd"/>
            <w:r w:rsidRPr="00463A26">
              <w:rPr>
                <w:rFonts w:cs="Arial" w:hint="eastAsia"/>
                <w:highlight w:val="yellow"/>
                <w:lang w:val="fr-FR" w:eastAsia="zh-CN"/>
              </w:rPr>
              <w:t xml:space="preserve"> configuration </w:t>
            </w:r>
            <w:r w:rsidRPr="00463A26">
              <w:rPr>
                <w:rFonts w:cs="Arial"/>
                <w:i/>
                <w:highlight w:val="yellow"/>
                <w:lang w:val="fr-FR" w:eastAsia="en-US"/>
              </w:rPr>
              <w:t>I</w:t>
            </w:r>
            <w:r w:rsidRPr="00463A26">
              <w:rPr>
                <w:rFonts w:cs="Arial"/>
                <w:highlight w:val="yellow"/>
                <w:vertAlign w:val="subscript"/>
                <w:lang w:val="fr-FR" w:eastAsia="en-US"/>
              </w:rPr>
              <w:t>CSI-RS</w:t>
            </w:r>
          </w:p>
        </w:tc>
        <w:tc>
          <w:tcPr>
            <w:tcW w:w="709" w:type="dxa"/>
            <w:vAlign w:val="center"/>
          </w:tcPr>
          <w:p w:rsidR="00AA5057" w:rsidRPr="00463A26" w:rsidRDefault="00AA5057" w:rsidP="00F460CE">
            <w:pPr>
              <w:pStyle w:val="TAC"/>
              <w:keepNext w:val="0"/>
              <w:keepLines w:val="0"/>
              <w:widowControl w:val="0"/>
              <w:rPr>
                <w:rFonts w:eastAsia="?? ??"/>
                <w:highlight w:val="yellow"/>
                <w:lang w:val="fr-FR" w:eastAsia="en-US"/>
              </w:rPr>
            </w:pPr>
          </w:p>
        </w:tc>
        <w:tc>
          <w:tcPr>
            <w:tcW w:w="1510" w:type="dxa"/>
            <w:vAlign w:val="center"/>
          </w:tcPr>
          <w:p w:rsidR="00AA5057" w:rsidRPr="00463A26" w:rsidRDefault="00AA5057" w:rsidP="00F460CE">
            <w:pPr>
              <w:pStyle w:val="TAC"/>
              <w:keepNext w:val="0"/>
              <w:keepLines w:val="0"/>
              <w:widowControl w:val="0"/>
              <w:rPr>
                <w:highlight w:val="yellow"/>
                <w:lang w:eastAsia="zh-CN"/>
              </w:rPr>
            </w:pPr>
            <w:r w:rsidRPr="00463A26">
              <w:rPr>
                <w:highlight w:val="yellow"/>
                <w:lang w:eastAsia="zh-CN"/>
              </w:rPr>
              <w:t>3</w:t>
            </w:r>
          </w:p>
        </w:tc>
        <w:tc>
          <w:tcPr>
            <w:tcW w:w="1559" w:type="dxa"/>
            <w:vAlign w:val="center"/>
          </w:tcPr>
          <w:p w:rsidR="00AA5057" w:rsidRPr="00463A26" w:rsidRDefault="00AA5057" w:rsidP="00F460CE">
            <w:pPr>
              <w:pStyle w:val="TAC"/>
              <w:keepNext w:val="0"/>
              <w:keepLines w:val="0"/>
              <w:widowControl w:val="0"/>
              <w:rPr>
                <w:highlight w:val="yellow"/>
                <w:lang w:eastAsia="zh-CN"/>
              </w:rPr>
            </w:pPr>
            <w:r w:rsidRPr="00463A26">
              <w:rPr>
                <w:rFonts w:hint="eastAsia"/>
                <w:highlight w:val="yellow"/>
                <w:lang w:eastAsia="zh-CN"/>
              </w:rPr>
              <w:t>N/A</w:t>
            </w:r>
          </w:p>
        </w:tc>
      </w:tr>
      <w:tr w:rsidR="00AA5057" w:rsidRPr="00BE00C5" w:rsidTr="00412BF7">
        <w:trPr>
          <w:cantSplit/>
          <w:trHeight w:val="134"/>
          <w:jc w:val="center"/>
        </w:trPr>
        <w:tc>
          <w:tcPr>
            <w:tcW w:w="1177" w:type="dxa"/>
            <w:vMerge w:val="restart"/>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PQI set 0</w:t>
            </w:r>
          </w:p>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(Note 4)</w:t>
            </w:r>
          </w:p>
        </w:tc>
        <w:tc>
          <w:tcPr>
            <w:tcW w:w="1571" w:type="dxa"/>
            <w:gridSpan w:val="2"/>
            <w:vAlign w:val="center"/>
          </w:tcPr>
          <w:p w:rsidR="00AA5057" w:rsidRPr="004302C4" w:rsidRDefault="00AA5057" w:rsidP="00F460CE">
            <w:pPr>
              <w:pStyle w:val="TAL"/>
              <w:keepNext w:val="0"/>
              <w:keepLines w:val="0"/>
              <w:widowControl w:val="0"/>
              <w:rPr>
                <w:rFonts w:cs="Arial"/>
                <w:lang w:val="it-IT" w:eastAsia="zh-CN"/>
              </w:rPr>
            </w:pPr>
            <w:r w:rsidRPr="004302C4">
              <w:rPr>
                <w:rFonts w:cs="Arial" w:hint="eastAsia"/>
                <w:lang w:val="it-IT" w:eastAsia="zh-CN"/>
              </w:rPr>
              <w:t>Non-Zero power CSI RS Identity (NZPId)</w:t>
            </w:r>
          </w:p>
        </w:tc>
        <w:tc>
          <w:tcPr>
            <w:tcW w:w="709" w:type="dxa"/>
            <w:vAlign w:val="center"/>
          </w:tcPr>
          <w:p w:rsidR="00AA5057" w:rsidRPr="004302C4" w:rsidRDefault="00AA5057" w:rsidP="00F460CE">
            <w:pPr>
              <w:pStyle w:val="TAC"/>
              <w:keepNext w:val="0"/>
              <w:keepLines w:val="0"/>
              <w:widowControl w:val="0"/>
              <w:rPr>
                <w:lang w:val="it-IT" w:eastAsia="zh-CN"/>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1</w:t>
            </w:r>
          </w:p>
        </w:tc>
      </w:tr>
      <w:tr w:rsidR="00AA5057" w:rsidRPr="00BE00C5" w:rsidTr="00412BF7">
        <w:trPr>
          <w:cantSplit/>
          <w:trHeight w:val="144"/>
          <w:jc w:val="center"/>
        </w:trPr>
        <w:tc>
          <w:tcPr>
            <w:tcW w:w="1177" w:type="dxa"/>
            <w:vMerge/>
            <w:vAlign w:val="center"/>
          </w:tcPr>
          <w:p w:rsidR="00AA5057" w:rsidRPr="004302C4" w:rsidRDefault="00AA5057" w:rsidP="00F460CE">
            <w:pPr>
              <w:pStyle w:val="TAL"/>
              <w:keepNext w:val="0"/>
              <w:keepLines w:val="0"/>
              <w:widowControl w:val="0"/>
              <w:rPr>
                <w:rFonts w:cs="Arial"/>
                <w:lang w:eastAsia="zh-CN"/>
              </w:rPr>
            </w:pPr>
          </w:p>
        </w:tc>
        <w:tc>
          <w:tcPr>
            <w:tcW w:w="1571" w:type="dxa"/>
            <w:gridSpan w:val="2"/>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val="it-IT" w:eastAsia="zh-CN"/>
              </w:rPr>
              <w:t>Zero power CSI RS Identity (ZPId)</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c>
          <w:tcPr>
            <w:tcW w:w="1559" w:type="dxa"/>
            <w:vAlign w:val="center"/>
          </w:tcPr>
          <w:p w:rsidR="00AA5057" w:rsidRPr="004302C4" w:rsidRDefault="00AA5057" w:rsidP="00F460CE">
            <w:pPr>
              <w:pStyle w:val="TAC"/>
              <w:keepNext w:val="0"/>
              <w:keepLines w:val="0"/>
              <w:widowControl w:val="0"/>
              <w:rPr>
                <w:lang w:eastAsia="zh-CN"/>
              </w:rPr>
            </w:pPr>
            <w:r w:rsidRPr="00F73A09">
              <w:rPr>
                <w:rFonts w:hint="eastAsia"/>
                <w:highlight w:val="yellow"/>
                <w:lang w:eastAsia="zh-CN"/>
              </w:rPr>
              <w:t>1</w:t>
            </w:r>
            <w:r w:rsidRPr="00F73A09">
              <w:rPr>
                <w:highlight w:val="yellow"/>
                <w:lang w:eastAsia="zh-CN"/>
              </w:rPr>
              <w:t xml:space="preserve"> &amp; 2</w:t>
            </w:r>
          </w:p>
        </w:tc>
      </w:tr>
      <w:tr w:rsidR="00AA5057" w:rsidRPr="00BE00C5" w:rsidTr="00412BF7">
        <w:trPr>
          <w:cantSplit/>
          <w:trHeight w:val="134"/>
          <w:jc w:val="center"/>
        </w:trPr>
        <w:tc>
          <w:tcPr>
            <w:tcW w:w="1177" w:type="dxa"/>
            <w:vMerge w:val="restart"/>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PQI set 1</w:t>
            </w:r>
          </w:p>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(Note 4)</w:t>
            </w:r>
          </w:p>
        </w:tc>
        <w:tc>
          <w:tcPr>
            <w:tcW w:w="1571" w:type="dxa"/>
            <w:gridSpan w:val="2"/>
            <w:vAlign w:val="center"/>
          </w:tcPr>
          <w:p w:rsidR="00AA5057" w:rsidRPr="004302C4" w:rsidRDefault="00AA5057" w:rsidP="00F460CE">
            <w:pPr>
              <w:pStyle w:val="TAL"/>
              <w:keepNext w:val="0"/>
              <w:keepLines w:val="0"/>
              <w:widowControl w:val="0"/>
              <w:rPr>
                <w:rFonts w:cs="Arial"/>
                <w:lang w:val="it-IT" w:eastAsia="zh-CN"/>
              </w:rPr>
            </w:pPr>
            <w:r w:rsidRPr="004302C4">
              <w:rPr>
                <w:rFonts w:cs="Arial" w:hint="eastAsia"/>
                <w:lang w:val="it-IT" w:eastAsia="zh-CN"/>
              </w:rPr>
              <w:t>Non-Zero power CSI RS Identity (NZPId)</w:t>
            </w:r>
          </w:p>
        </w:tc>
        <w:tc>
          <w:tcPr>
            <w:tcW w:w="709" w:type="dxa"/>
            <w:vAlign w:val="center"/>
          </w:tcPr>
          <w:p w:rsidR="00AA5057" w:rsidRPr="004302C4" w:rsidRDefault="00AA5057" w:rsidP="00F460CE">
            <w:pPr>
              <w:pStyle w:val="TAC"/>
              <w:keepNext w:val="0"/>
              <w:keepLines w:val="0"/>
              <w:widowControl w:val="0"/>
              <w:rPr>
                <w:lang w:val="it-IT" w:eastAsia="zh-CN"/>
              </w:rPr>
            </w:pPr>
          </w:p>
        </w:tc>
        <w:tc>
          <w:tcPr>
            <w:tcW w:w="1510" w:type="dxa"/>
            <w:vAlign w:val="center"/>
          </w:tcPr>
          <w:p w:rsidR="00AA5057" w:rsidRPr="004302C4" w:rsidRDefault="00AA5057" w:rsidP="00F460CE">
            <w:pPr>
              <w:pStyle w:val="TAC"/>
              <w:keepNext w:val="0"/>
              <w:keepLines w:val="0"/>
              <w:widowControl w:val="0"/>
              <w:rPr>
                <w:lang w:eastAsia="zh-CN"/>
              </w:rPr>
            </w:pPr>
            <w:r>
              <w:rPr>
                <w:lang w:eastAsia="zh-CN"/>
              </w:rPr>
              <w:t>2</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r>
      <w:tr w:rsidR="00AA5057" w:rsidRPr="00BE00C5" w:rsidTr="00412BF7">
        <w:trPr>
          <w:cantSplit/>
          <w:trHeight w:val="144"/>
          <w:jc w:val="center"/>
        </w:trPr>
        <w:tc>
          <w:tcPr>
            <w:tcW w:w="1177" w:type="dxa"/>
            <w:vMerge/>
            <w:vAlign w:val="center"/>
          </w:tcPr>
          <w:p w:rsidR="00AA5057" w:rsidRPr="004302C4" w:rsidRDefault="00AA5057" w:rsidP="00F460CE">
            <w:pPr>
              <w:pStyle w:val="TAL"/>
              <w:keepNext w:val="0"/>
              <w:keepLines w:val="0"/>
              <w:widowControl w:val="0"/>
              <w:rPr>
                <w:rFonts w:cs="Arial"/>
                <w:lang w:eastAsia="zh-CN"/>
              </w:rPr>
            </w:pPr>
          </w:p>
        </w:tc>
        <w:tc>
          <w:tcPr>
            <w:tcW w:w="1571" w:type="dxa"/>
            <w:gridSpan w:val="2"/>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val="it-IT" w:eastAsia="zh-CN"/>
              </w:rPr>
              <w:t>Zero power CSI RS Identity (ZPId)</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F73A09">
              <w:rPr>
                <w:highlight w:val="yellow"/>
                <w:lang w:eastAsia="zh-CN"/>
              </w:rPr>
              <w:t>3&amp;4</w:t>
            </w:r>
          </w:p>
        </w:tc>
        <w:tc>
          <w:tcPr>
            <w:tcW w:w="155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Number of PDCCH symbols</w:t>
            </w:r>
          </w:p>
        </w:tc>
        <w:tc>
          <w:tcPr>
            <w:tcW w:w="709" w:type="dxa"/>
            <w:vAlign w:val="center"/>
          </w:tcPr>
          <w:p w:rsidR="00AA5057" w:rsidRPr="004302C4" w:rsidRDefault="00AA5057" w:rsidP="00F460CE">
            <w:pPr>
              <w:pStyle w:val="TAC"/>
              <w:keepNext w:val="0"/>
              <w:keepLines w:val="0"/>
              <w:widowControl w:val="0"/>
              <w:rPr>
                <w:lang w:eastAsia="zh-CN"/>
              </w:rPr>
            </w:pPr>
            <w:r w:rsidRPr="004302C4">
              <w:rPr>
                <w:lang w:eastAsia="zh-CN"/>
              </w:rPr>
              <w:t>S</w:t>
            </w:r>
            <w:r w:rsidRPr="004302C4">
              <w:rPr>
                <w:rFonts w:hint="eastAsia"/>
                <w:lang w:eastAsia="zh-CN"/>
              </w:rPr>
              <w:t>ymbols</w:t>
            </w:r>
          </w:p>
        </w:tc>
        <w:tc>
          <w:tcPr>
            <w:tcW w:w="3069" w:type="dxa"/>
            <w:gridSpan w:val="2"/>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1 (Note 2)</w:t>
            </w:r>
          </w:p>
        </w:tc>
      </w:tr>
      <w:tr w:rsidR="00AA5057" w:rsidRPr="00BE00C5" w:rsidTr="00412BF7">
        <w:trPr>
          <w:cantSplit/>
          <w:trHeight w:val="419"/>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lastRenderedPageBreak/>
              <w:t>EPDCCH starting position</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pdsch-Start-r11=2 (Note 2)</w:t>
            </w:r>
          </w:p>
        </w:tc>
        <w:tc>
          <w:tcPr>
            <w:tcW w:w="1559" w:type="dxa"/>
          </w:tcPr>
          <w:p w:rsidR="00AA5057" w:rsidRPr="004302C4" w:rsidRDefault="00AA5057" w:rsidP="00F460CE">
            <w:pPr>
              <w:pStyle w:val="TAC"/>
              <w:keepNext w:val="0"/>
              <w:keepLines w:val="0"/>
              <w:widowControl w:val="0"/>
              <w:rPr>
                <w:lang w:eastAsia="zh-CN"/>
              </w:rPr>
            </w:pPr>
            <w:r w:rsidRPr="004302C4">
              <w:rPr>
                <w:rFonts w:hint="eastAsia"/>
                <w:lang w:eastAsia="zh-CN"/>
              </w:rPr>
              <w:t>pdsch-Start-r11=2 (Note 2)</w:t>
            </w:r>
          </w:p>
        </w:tc>
      </w:tr>
      <w:tr w:rsidR="00AA5057" w:rsidRPr="00BE00C5" w:rsidTr="00412BF7">
        <w:trPr>
          <w:cantSplit/>
          <w:trHeight w:val="64"/>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proofErr w:type="spellStart"/>
            <w:r w:rsidRPr="004302C4">
              <w:rPr>
                <w:rFonts w:cs="Arial" w:hint="eastAsia"/>
                <w:lang w:eastAsia="zh-CN"/>
              </w:rPr>
              <w:t>Subframe</w:t>
            </w:r>
            <w:proofErr w:type="spellEnd"/>
            <w:r w:rsidRPr="004302C4">
              <w:rPr>
                <w:rFonts w:cs="Arial" w:hint="eastAsia"/>
                <w:lang w:eastAsia="zh-CN"/>
              </w:rPr>
              <w:t xml:space="preserve"> configuration</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Non-MBSFN</w:t>
            </w:r>
          </w:p>
        </w:tc>
        <w:tc>
          <w:tcPr>
            <w:tcW w:w="1559" w:type="dxa"/>
          </w:tcPr>
          <w:p w:rsidR="00AA5057" w:rsidRPr="004302C4" w:rsidRDefault="00AA5057" w:rsidP="00F460CE">
            <w:pPr>
              <w:pStyle w:val="TAC"/>
              <w:keepNext w:val="0"/>
              <w:keepLines w:val="0"/>
              <w:widowControl w:val="0"/>
              <w:rPr>
                <w:lang w:eastAsia="zh-CN"/>
              </w:rPr>
            </w:pPr>
            <w:r w:rsidRPr="004302C4">
              <w:rPr>
                <w:rFonts w:hint="eastAsia"/>
                <w:lang w:eastAsia="zh-CN"/>
              </w:rPr>
              <w:t>Non-MBSFN</w:t>
            </w:r>
          </w:p>
        </w:tc>
      </w:tr>
      <w:tr w:rsidR="00AA5057" w:rsidRPr="00BE00C5" w:rsidTr="00412BF7">
        <w:trPr>
          <w:cantSplit/>
          <w:trHeight w:val="218"/>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Time offset between TPs</w:t>
            </w:r>
          </w:p>
        </w:tc>
        <w:tc>
          <w:tcPr>
            <w:tcW w:w="709" w:type="dxa"/>
            <w:vAlign w:val="center"/>
          </w:tcPr>
          <w:p w:rsidR="00AA5057" w:rsidRPr="004302C4" w:rsidRDefault="00AA5057" w:rsidP="00F460CE">
            <w:pPr>
              <w:pStyle w:val="TAC"/>
              <w:keepNext w:val="0"/>
              <w:keepLines w:val="0"/>
              <w:widowControl w:val="0"/>
              <w:rPr>
                <w:rFonts w:eastAsia="?? ??"/>
                <w:lang w:eastAsia="en-US"/>
              </w:rPr>
            </w:pPr>
            <w:r w:rsidRPr="004302C4">
              <w:rPr>
                <w:rFonts w:eastAsia="?? ??"/>
                <w:lang w:eastAsia="en-US"/>
              </w:rPr>
              <w:sym w:font="Symbol" w:char="F06D"/>
            </w:r>
            <w:r w:rsidRPr="004302C4">
              <w:rPr>
                <w:rFonts w:eastAsia="?? ??"/>
                <w:lang w:eastAsia="en-US"/>
              </w:rPr>
              <w:t>s</w:t>
            </w: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c>
          <w:tcPr>
            <w:tcW w:w="1559" w:type="dxa"/>
          </w:tcPr>
          <w:p w:rsidR="00AA5057" w:rsidRPr="004302C4" w:rsidRDefault="00AA5057" w:rsidP="00F460CE">
            <w:pPr>
              <w:pStyle w:val="TAC"/>
              <w:keepNext w:val="0"/>
              <w:keepLines w:val="0"/>
              <w:widowControl w:val="0"/>
              <w:rPr>
                <w:lang w:eastAsia="zh-CN"/>
              </w:rPr>
            </w:pPr>
            <w:r w:rsidRPr="004302C4">
              <w:rPr>
                <w:rFonts w:hint="eastAsia"/>
                <w:lang w:eastAsia="zh-CN"/>
              </w:rPr>
              <w:t>2</w:t>
            </w:r>
          </w:p>
        </w:tc>
      </w:tr>
      <w:tr w:rsidR="00AA5057" w:rsidRPr="00BE00C5" w:rsidTr="00412BF7">
        <w:trPr>
          <w:cantSplit/>
          <w:trHeight w:val="184"/>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Frequency shift between TPs</w:t>
            </w:r>
          </w:p>
        </w:tc>
        <w:tc>
          <w:tcPr>
            <w:tcW w:w="709"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Hz</w:t>
            </w: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N/A</w:t>
            </w:r>
          </w:p>
        </w:tc>
        <w:tc>
          <w:tcPr>
            <w:tcW w:w="1559" w:type="dxa"/>
          </w:tcPr>
          <w:p w:rsidR="00AA5057" w:rsidRPr="004302C4" w:rsidRDefault="00AA5057" w:rsidP="00F460CE">
            <w:pPr>
              <w:pStyle w:val="TAC"/>
              <w:keepNext w:val="0"/>
              <w:keepLines w:val="0"/>
              <w:widowControl w:val="0"/>
              <w:rPr>
                <w:lang w:eastAsia="zh-CN"/>
              </w:rPr>
            </w:pPr>
            <w:r w:rsidRPr="004302C4">
              <w:rPr>
                <w:rFonts w:hint="eastAsia"/>
                <w:lang w:eastAsia="zh-CN"/>
              </w:rPr>
              <w:t>200</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Cell ID</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1510" w:type="dxa"/>
            <w:vAlign w:val="center"/>
          </w:tcPr>
          <w:p w:rsidR="00AA5057" w:rsidRPr="004302C4" w:rsidRDefault="00AA5057" w:rsidP="00F460CE">
            <w:pPr>
              <w:pStyle w:val="TAC"/>
              <w:keepNext w:val="0"/>
              <w:keepLines w:val="0"/>
              <w:widowControl w:val="0"/>
              <w:rPr>
                <w:lang w:eastAsia="zh-CN"/>
              </w:rPr>
            </w:pPr>
            <w:r w:rsidRPr="004302C4">
              <w:rPr>
                <w:rFonts w:hint="eastAsia"/>
                <w:lang w:eastAsia="zh-CN"/>
              </w:rPr>
              <w:t>0</w:t>
            </w:r>
          </w:p>
        </w:tc>
        <w:tc>
          <w:tcPr>
            <w:tcW w:w="1559" w:type="dxa"/>
          </w:tcPr>
          <w:p w:rsidR="00AA5057" w:rsidRPr="004302C4" w:rsidRDefault="00AA5057" w:rsidP="00F460CE">
            <w:pPr>
              <w:pStyle w:val="TAC"/>
              <w:keepNext w:val="0"/>
              <w:keepLines w:val="0"/>
              <w:widowControl w:val="0"/>
              <w:rPr>
                <w:lang w:eastAsia="zh-CN"/>
              </w:rPr>
            </w:pPr>
            <w:r w:rsidRPr="004302C4">
              <w:rPr>
                <w:rFonts w:hint="eastAsia"/>
                <w:lang w:eastAsia="zh-CN"/>
              </w:rPr>
              <w:t>126</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TDD UL/DL configuration</w:t>
            </w:r>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3069" w:type="dxa"/>
            <w:gridSpan w:val="2"/>
            <w:vAlign w:val="center"/>
          </w:tcPr>
          <w:p w:rsidR="00AA5057" w:rsidRPr="004302C4" w:rsidRDefault="00AA5057" w:rsidP="00F460CE">
            <w:pPr>
              <w:pStyle w:val="TAC"/>
              <w:keepNext w:val="0"/>
              <w:keepLines w:val="0"/>
              <w:widowControl w:val="0"/>
              <w:rPr>
                <w:lang w:eastAsia="zh-CN"/>
              </w:rPr>
            </w:pPr>
            <w:r w:rsidRPr="00F73A09">
              <w:rPr>
                <w:highlight w:val="yellow"/>
                <w:lang w:eastAsia="zh-CN"/>
              </w:rPr>
              <w:t>2</w:t>
            </w:r>
          </w:p>
        </w:tc>
      </w:tr>
      <w:tr w:rsidR="00AA5057" w:rsidRPr="00BE00C5" w:rsidTr="00412BF7">
        <w:trPr>
          <w:cantSplit/>
          <w:trHeight w:val="201"/>
          <w:jc w:val="center"/>
        </w:trPr>
        <w:tc>
          <w:tcPr>
            <w:tcW w:w="2748" w:type="dxa"/>
            <w:gridSpan w:val="3"/>
            <w:vAlign w:val="center"/>
          </w:tcPr>
          <w:p w:rsidR="00AA5057" w:rsidRPr="004302C4" w:rsidRDefault="00AA5057" w:rsidP="00F460CE">
            <w:pPr>
              <w:pStyle w:val="TAL"/>
              <w:keepNext w:val="0"/>
              <w:keepLines w:val="0"/>
              <w:widowControl w:val="0"/>
              <w:rPr>
                <w:rFonts w:cs="Arial"/>
                <w:lang w:eastAsia="zh-CN"/>
              </w:rPr>
            </w:pPr>
            <w:r w:rsidRPr="004302C4">
              <w:rPr>
                <w:rFonts w:cs="Arial" w:hint="eastAsia"/>
                <w:lang w:eastAsia="zh-CN"/>
              </w:rPr>
              <w:t xml:space="preserve">TDD special </w:t>
            </w:r>
            <w:proofErr w:type="spellStart"/>
            <w:r w:rsidRPr="004302C4">
              <w:rPr>
                <w:rFonts w:cs="Arial" w:hint="eastAsia"/>
                <w:lang w:eastAsia="zh-CN"/>
              </w:rPr>
              <w:t>subframe</w:t>
            </w:r>
            <w:proofErr w:type="spellEnd"/>
          </w:p>
        </w:tc>
        <w:tc>
          <w:tcPr>
            <w:tcW w:w="709" w:type="dxa"/>
            <w:vAlign w:val="center"/>
          </w:tcPr>
          <w:p w:rsidR="00AA5057" w:rsidRPr="004302C4" w:rsidRDefault="00AA5057" w:rsidP="00F460CE">
            <w:pPr>
              <w:pStyle w:val="TAC"/>
              <w:keepNext w:val="0"/>
              <w:keepLines w:val="0"/>
              <w:widowControl w:val="0"/>
              <w:rPr>
                <w:rFonts w:eastAsia="?? ??"/>
                <w:lang w:eastAsia="en-US"/>
              </w:rPr>
            </w:pPr>
          </w:p>
        </w:tc>
        <w:tc>
          <w:tcPr>
            <w:tcW w:w="3069" w:type="dxa"/>
            <w:gridSpan w:val="2"/>
            <w:vAlign w:val="center"/>
          </w:tcPr>
          <w:p w:rsidR="00AA5057" w:rsidRDefault="00AA5057" w:rsidP="00F460CE">
            <w:pPr>
              <w:pStyle w:val="TAC"/>
              <w:keepNext w:val="0"/>
              <w:keepLines w:val="0"/>
              <w:widowControl w:val="0"/>
              <w:rPr>
                <w:lang w:eastAsia="zh-CN"/>
              </w:rPr>
            </w:pPr>
            <w:r>
              <w:rPr>
                <w:lang w:eastAsia="zh-CN"/>
              </w:rPr>
              <w:t>1</w:t>
            </w:r>
          </w:p>
        </w:tc>
      </w:tr>
      <w:tr w:rsidR="00AA5057" w:rsidRPr="00BE00C5" w:rsidTr="00412BF7">
        <w:trPr>
          <w:cantSplit/>
          <w:trHeight w:val="201"/>
          <w:jc w:val="center"/>
        </w:trPr>
        <w:tc>
          <w:tcPr>
            <w:tcW w:w="6526" w:type="dxa"/>
            <w:gridSpan w:val="6"/>
            <w:vAlign w:val="center"/>
          </w:tcPr>
          <w:p w:rsidR="00AA5057" w:rsidRPr="00BE00C5" w:rsidRDefault="00AA5057" w:rsidP="00F460CE">
            <w:pPr>
              <w:pStyle w:val="TAN"/>
              <w:keepNext w:val="0"/>
              <w:keepLines w:val="0"/>
              <w:widowControl w:val="0"/>
              <w:jc w:val="both"/>
              <w:rPr>
                <w:rFonts w:cs="v5.0.0"/>
                <w:lang w:eastAsia="zh-CN"/>
              </w:rPr>
            </w:pPr>
            <w:r w:rsidRPr="004302C4">
              <w:rPr>
                <w:rFonts w:hint="eastAsia"/>
                <w:lang w:eastAsia="en-US"/>
              </w:rPr>
              <w:t xml:space="preserve">Note 1: </w:t>
            </w:r>
            <w:r w:rsidRPr="004302C4">
              <w:rPr>
                <w:lang w:eastAsia="zh-CN"/>
              </w:rPr>
              <w:tab/>
              <w:t>Resource blocks</w:t>
            </w:r>
            <w:r w:rsidRPr="004302C4">
              <w:rPr>
                <w:lang w:eastAsia="en-US"/>
              </w:rPr>
              <w:t xml:space="preserve"> </w:t>
            </w:r>
            <w:proofErr w:type="spellStart"/>
            <w:r w:rsidRPr="004302C4">
              <w:rPr>
                <w:lang w:eastAsia="en-US"/>
              </w:rPr>
              <w:t>n</w:t>
            </w:r>
            <w:r w:rsidRPr="004302C4">
              <w:rPr>
                <w:vertAlign w:val="subscript"/>
                <w:lang w:eastAsia="en-US"/>
              </w:rPr>
              <w:t>PRB</w:t>
            </w:r>
            <w:proofErr w:type="spellEnd"/>
            <w:r w:rsidRPr="004302C4">
              <w:rPr>
                <w:lang w:eastAsia="en-US"/>
              </w:rPr>
              <w:t xml:space="preserve"> = </w:t>
            </w:r>
            <w:r w:rsidRPr="004302C4">
              <w:rPr>
                <w:rFonts w:hint="eastAsia"/>
                <w:lang w:eastAsia="zh-CN"/>
              </w:rPr>
              <w:t xml:space="preserve">0, 7, 14, 21, 28, 35, </w:t>
            </w:r>
            <w:proofErr w:type="gramStart"/>
            <w:r w:rsidRPr="004302C4">
              <w:rPr>
                <w:rFonts w:hint="eastAsia"/>
                <w:lang w:eastAsia="zh-CN"/>
              </w:rPr>
              <w:t>42</w:t>
            </w:r>
            <w:proofErr w:type="gramEnd"/>
            <w:r w:rsidRPr="004302C4">
              <w:rPr>
                <w:rFonts w:hint="eastAsia"/>
                <w:lang w:eastAsia="zh-CN"/>
              </w:rPr>
              <w:t>, 49</w:t>
            </w:r>
            <w:r w:rsidRPr="004302C4">
              <w:rPr>
                <w:lang w:eastAsia="zh-CN"/>
              </w:rPr>
              <w:t xml:space="preserve"> are allocated for both the first set and the second set.</w:t>
            </w:r>
          </w:p>
          <w:p w:rsidR="00AA5057" w:rsidRPr="00BE00C5" w:rsidRDefault="00AA5057" w:rsidP="00F460CE">
            <w:pPr>
              <w:pStyle w:val="TAN"/>
              <w:keepNext w:val="0"/>
              <w:keepLines w:val="0"/>
              <w:widowControl w:val="0"/>
              <w:jc w:val="both"/>
              <w:rPr>
                <w:rFonts w:cs="v5.0.0"/>
                <w:lang w:eastAsia="zh-CN"/>
              </w:rPr>
            </w:pPr>
            <w:r w:rsidRPr="004302C4">
              <w:rPr>
                <w:rFonts w:hint="eastAsia"/>
                <w:lang w:eastAsia="zh-CN"/>
              </w:rPr>
              <w:t>Note 2:</w:t>
            </w:r>
            <w:r w:rsidRPr="004302C4">
              <w:rPr>
                <w:lang w:eastAsia="zh-CN"/>
              </w:rPr>
              <w:tab/>
            </w:r>
            <w:r w:rsidRPr="004302C4">
              <w:rPr>
                <w:rFonts w:hint="eastAsia"/>
                <w:lang w:eastAsia="zh-CN"/>
              </w:rPr>
              <w:t xml:space="preserve">The starting OFDM symbol for EPDCCH is determined from the higher layer signalling </w:t>
            </w:r>
            <w:r w:rsidRPr="00BE00C5">
              <w:rPr>
                <w:rFonts w:cs="v5.0.0" w:hint="eastAsia"/>
                <w:lang w:eastAsia="zh-CN"/>
              </w:rPr>
              <w:t>pdsch-Start-r11</w:t>
            </w:r>
            <w:r w:rsidRPr="004302C4">
              <w:rPr>
                <w:rFonts w:hint="eastAsia"/>
                <w:lang w:eastAsia="zh-CN"/>
              </w:rPr>
              <w:t>.</w:t>
            </w:r>
            <w:r w:rsidRPr="00BE00C5">
              <w:rPr>
                <w:rFonts w:cs="v5.0.0" w:hint="eastAsia"/>
                <w:lang w:eastAsia="zh-CN"/>
              </w:rPr>
              <w:t xml:space="preserve"> And CFI is set to 1</w:t>
            </w:r>
            <w:r w:rsidRPr="00BE00C5">
              <w:rPr>
                <w:rFonts w:cs="v5.0.0"/>
                <w:lang w:eastAsia="zh-CN"/>
              </w:rPr>
              <w:t>.</w:t>
            </w:r>
          </w:p>
          <w:p w:rsidR="00AA5057" w:rsidRPr="004302C4" w:rsidRDefault="00AA5057" w:rsidP="00F460CE">
            <w:pPr>
              <w:pStyle w:val="TAN"/>
              <w:keepNext w:val="0"/>
              <w:keepLines w:val="0"/>
              <w:widowControl w:val="0"/>
              <w:jc w:val="both"/>
              <w:rPr>
                <w:lang w:eastAsia="zh-CN"/>
              </w:rPr>
            </w:pPr>
            <w:r w:rsidRPr="004302C4">
              <w:rPr>
                <w:lang w:eastAsia="en-US"/>
              </w:rPr>
              <w:t>Note 3:</w:t>
            </w:r>
            <w:r w:rsidRPr="004302C4">
              <w:rPr>
                <w:lang w:eastAsia="en-US"/>
              </w:rPr>
              <w:tab/>
            </w:r>
            <w:r w:rsidRPr="004302C4">
              <w:rPr>
                <w:rFonts w:hint="eastAsia"/>
                <w:lang w:eastAsia="zh-CN"/>
              </w:rPr>
              <w:t xml:space="preserve">The TP from which </w:t>
            </w:r>
            <w:r w:rsidRPr="004302C4">
              <w:rPr>
                <w:lang w:eastAsia="en-US"/>
              </w:rPr>
              <w:t xml:space="preserve">PDSCH </w:t>
            </w:r>
            <w:r w:rsidRPr="004302C4">
              <w:rPr>
                <w:rFonts w:hint="eastAsia"/>
                <w:lang w:eastAsia="zh-CN"/>
              </w:rPr>
              <w:t xml:space="preserve">is transmitted </w:t>
            </w:r>
            <w:r w:rsidRPr="004302C4">
              <w:rPr>
                <w:lang w:eastAsia="en-US"/>
              </w:rPr>
              <w:t xml:space="preserve">shall be randomly determined independently for each </w:t>
            </w:r>
            <w:proofErr w:type="spellStart"/>
            <w:r w:rsidRPr="004302C4">
              <w:rPr>
                <w:lang w:eastAsia="en-US"/>
              </w:rPr>
              <w:t>subframe</w:t>
            </w:r>
            <w:proofErr w:type="spellEnd"/>
            <w:r w:rsidRPr="004302C4">
              <w:rPr>
                <w:lang w:eastAsia="en-US"/>
              </w:rPr>
              <w:t xml:space="preserve">. Probabilities of occurrence of PDSCH transmission from </w:t>
            </w:r>
            <w:r w:rsidRPr="004302C4">
              <w:rPr>
                <w:rFonts w:hint="eastAsia"/>
                <w:lang w:eastAsia="zh-CN"/>
              </w:rPr>
              <w:t>TP 1 and TP 2</w:t>
            </w:r>
            <w:r w:rsidRPr="004302C4">
              <w:rPr>
                <w:lang w:eastAsia="en-US"/>
              </w:rPr>
              <w:t xml:space="preserve"> are specified.</w:t>
            </w:r>
          </w:p>
          <w:p w:rsidR="00AA5057" w:rsidRDefault="00AA5057" w:rsidP="00F460CE">
            <w:pPr>
              <w:pStyle w:val="TAC"/>
              <w:keepNext w:val="0"/>
              <w:keepLines w:val="0"/>
              <w:widowControl w:val="0"/>
              <w:ind w:left="888" w:hanging="851"/>
              <w:jc w:val="both"/>
              <w:rPr>
                <w:lang w:eastAsia="zh-CN"/>
              </w:rPr>
            </w:pPr>
            <w:r w:rsidRPr="004302C4">
              <w:rPr>
                <w:lang w:eastAsia="zh-CN"/>
              </w:rPr>
              <w:t xml:space="preserve">Note </w:t>
            </w:r>
            <w:r w:rsidRPr="004302C4">
              <w:rPr>
                <w:rFonts w:hint="eastAsia"/>
                <w:lang w:eastAsia="zh-CN"/>
              </w:rPr>
              <w:t>4</w:t>
            </w:r>
            <w:r w:rsidRPr="004302C4">
              <w:rPr>
                <w:lang w:eastAsia="zh-CN"/>
              </w:rPr>
              <w:t>:</w:t>
            </w:r>
            <w:r w:rsidRPr="004302C4">
              <w:rPr>
                <w:lang w:eastAsia="zh-CN"/>
              </w:rPr>
              <w:tab/>
            </w:r>
            <w:r w:rsidRPr="004302C4">
              <w:rPr>
                <w:rFonts w:hint="eastAsia"/>
                <w:lang w:eastAsia="zh-CN"/>
              </w:rPr>
              <w:t xml:space="preserve">For PQI set 0, PDSCH and EPDCCH are transmitted from TP 2.  For PQI set 1, PDSCH and EPDCCH are transmitted from TP1. </w:t>
            </w:r>
            <w:r w:rsidRPr="004302C4">
              <w:rPr>
                <w:lang w:eastAsia="zh-CN"/>
              </w:rPr>
              <w:t>EPDCCH and PDSCH are transmitted from same TP</w:t>
            </w:r>
            <w:r w:rsidRPr="004302C4">
              <w:rPr>
                <w:rFonts w:hint="eastAsia"/>
                <w:lang w:eastAsia="zh-CN"/>
              </w:rPr>
              <w:t>.</w:t>
            </w:r>
          </w:p>
        </w:tc>
      </w:tr>
    </w:tbl>
    <w:p w:rsidR="00AA5057" w:rsidRPr="00F34AD9" w:rsidRDefault="00AA5057" w:rsidP="00F460CE">
      <w:pPr>
        <w:widowControl w:val="0"/>
      </w:pPr>
    </w:p>
    <w:p w:rsidR="00AA5057" w:rsidRPr="00F34AD9" w:rsidRDefault="00AA5057" w:rsidP="00F460CE">
      <w:pPr>
        <w:pStyle w:val="TH"/>
        <w:widowControl w:val="0"/>
        <w:rPr>
          <w:lang w:eastAsia="zh-CN"/>
        </w:rPr>
      </w:pPr>
      <w:r w:rsidRPr="00F34AD9">
        <w:t xml:space="preserve">Minimum </w:t>
      </w:r>
      <w:r w:rsidRPr="00F34AD9">
        <w:rPr>
          <w:rFonts w:hint="eastAsia"/>
          <w:lang w:eastAsia="zh-CN"/>
        </w:rPr>
        <w:t>P</w:t>
      </w:r>
      <w:r w:rsidRPr="00F34AD9">
        <w:t>erformance</w:t>
      </w:r>
    </w:p>
    <w:tbl>
      <w:tblPr>
        <w:tblW w:w="9628"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1"/>
        <w:gridCol w:w="1276"/>
        <w:gridCol w:w="1134"/>
        <w:gridCol w:w="1134"/>
        <w:gridCol w:w="1276"/>
        <w:gridCol w:w="1559"/>
        <w:gridCol w:w="1276"/>
        <w:gridCol w:w="1052"/>
      </w:tblGrid>
      <w:tr w:rsidR="00AA5057" w:rsidRPr="00BE00C5" w:rsidTr="00412BF7">
        <w:trPr>
          <w:trHeight w:val="209"/>
          <w:jc w:val="center"/>
        </w:trPr>
        <w:tc>
          <w:tcPr>
            <w:tcW w:w="921" w:type="dxa"/>
            <w:vMerge w:val="restart"/>
          </w:tcPr>
          <w:p w:rsidR="00AA5057" w:rsidRPr="004302C4" w:rsidRDefault="00AA5057" w:rsidP="00F460CE">
            <w:pPr>
              <w:pStyle w:val="TAH"/>
              <w:widowControl w:val="0"/>
              <w:rPr>
                <w:lang w:eastAsia="en-US"/>
              </w:rPr>
            </w:pPr>
            <w:r w:rsidRPr="004302C4">
              <w:rPr>
                <w:lang w:eastAsia="en-US"/>
              </w:rPr>
              <w:t>Test number</w:t>
            </w:r>
          </w:p>
        </w:tc>
        <w:tc>
          <w:tcPr>
            <w:tcW w:w="1276" w:type="dxa"/>
            <w:vMerge w:val="restart"/>
          </w:tcPr>
          <w:p w:rsidR="00AA5057" w:rsidRPr="004302C4" w:rsidRDefault="00AA5057" w:rsidP="00F460CE">
            <w:pPr>
              <w:pStyle w:val="TAH"/>
              <w:widowControl w:val="0"/>
              <w:rPr>
                <w:lang w:eastAsia="en-US"/>
              </w:rPr>
            </w:pPr>
            <w:r w:rsidRPr="004302C4">
              <w:rPr>
                <w:lang w:eastAsia="en-US"/>
              </w:rPr>
              <w:t>Aggregation level</w:t>
            </w:r>
          </w:p>
        </w:tc>
        <w:tc>
          <w:tcPr>
            <w:tcW w:w="1134" w:type="dxa"/>
            <w:vMerge w:val="restart"/>
          </w:tcPr>
          <w:p w:rsidR="00AA5057" w:rsidRPr="004302C4" w:rsidRDefault="00AA5057" w:rsidP="00F460CE">
            <w:pPr>
              <w:pStyle w:val="TAH"/>
              <w:widowControl w:val="0"/>
              <w:rPr>
                <w:lang w:eastAsia="en-US"/>
              </w:rPr>
            </w:pPr>
            <w:r w:rsidRPr="004302C4">
              <w:rPr>
                <w:lang w:eastAsia="en-US"/>
              </w:rPr>
              <w:t>Reference Channel</w:t>
            </w:r>
          </w:p>
        </w:tc>
        <w:tc>
          <w:tcPr>
            <w:tcW w:w="1134" w:type="dxa"/>
            <w:vMerge w:val="restart"/>
          </w:tcPr>
          <w:p w:rsidR="00AA5057" w:rsidRPr="004302C4" w:rsidRDefault="00AA5057" w:rsidP="00F460CE">
            <w:pPr>
              <w:pStyle w:val="TAH"/>
              <w:widowControl w:val="0"/>
              <w:rPr>
                <w:lang w:eastAsia="en-US"/>
              </w:rPr>
            </w:pPr>
            <w:r w:rsidRPr="004302C4">
              <w:rPr>
                <w:lang w:eastAsia="en-US"/>
              </w:rPr>
              <w:t>OCNG Pattern</w:t>
            </w:r>
          </w:p>
        </w:tc>
        <w:tc>
          <w:tcPr>
            <w:tcW w:w="1276" w:type="dxa"/>
            <w:vMerge w:val="restart"/>
          </w:tcPr>
          <w:p w:rsidR="00AA5057" w:rsidRPr="004302C4" w:rsidRDefault="00AA5057" w:rsidP="00F460CE">
            <w:pPr>
              <w:pStyle w:val="TAH"/>
              <w:widowControl w:val="0"/>
              <w:rPr>
                <w:lang w:eastAsia="en-US"/>
              </w:rPr>
            </w:pPr>
            <w:r w:rsidRPr="004302C4">
              <w:rPr>
                <w:lang w:eastAsia="en-US"/>
              </w:rPr>
              <w:t>Propagation Condition</w:t>
            </w:r>
          </w:p>
        </w:tc>
        <w:tc>
          <w:tcPr>
            <w:tcW w:w="1559" w:type="dxa"/>
            <w:vMerge w:val="restart"/>
          </w:tcPr>
          <w:p w:rsidR="00AA5057" w:rsidRPr="004302C4" w:rsidRDefault="00AA5057" w:rsidP="00F460CE">
            <w:pPr>
              <w:pStyle w:val="TAH"/>
              <w:widowControl w:val="0"/>
              <w:rPr>
                <w:lang w:eastAsia="en-US"/>
              </w:rPr>
            </w:pPr>
            <w:r w:rsidRPr="004302C4">
              <w:rPr>
                <w:lang w:eastAsia="en-US"/>
              </w:rPr>
              <w:t xml:space="preserve">Antenna configuration and correlation Matrix </w:t>
            </w:r>
          </w:p>
        </w:tc>
        <w:tc>
          <w:tcPr>
            <w:tcW w:w="2328" w:type="dxa"/>
            <w:gridSpan w:val="2"/>
          </w:tcPr>
          <w:p w:rsidR="00AA5057" w:rsidRPr="004302C4" w:rsidRDefault="00AA5057" w:rsidP="00F460CE">
            <w:pPr>
              <w:pStyle w:val="TAH"/>
              <w:widowControl w:val="0"/>
              <w:rPr>
                <w:lang w:eastAsia="en-US"/>
              </w:rPr>
            </w:pPr>
            <w:r w:rsidRPr="004302C4">
              <w:rPr>
                <w:lang w:eastAsia="en-US"/>
              </w:rPr>
              <w:t>Reference value</w:t>
            </w:r>
          </w:p>
        </w:tc>
      </w:tr>
      <w:tr w:rsidR="00AA5057" w:rsidRPr="00BE00C5" w:rsidTr="00412BF7">
        <w:trPr>
          <w:trHeight w:val="209"/>
          <w:jc w:val="center"/>
        </w:trPr>
        <w:tc>
          <w:tcPr>
            <w:tcW w:w="921" w:type="dxa"/>
            <w:vMerge/>
          </w:tcPr>
          <w:p w:rsidR="00AA5057" w:rsidRPr="004302C4" w:rsidRDefault="00AA5057" w:rsidP="00F460CE">
            <w:pPr>
              <w:pStyle w:val="TAH"/>
              <w:widowControl w:val="0"/>
              <w:rPr>
                <w:lang w:eastAsia="en-US"/>
              </w:rPr>
            </w:pPr>
          </w:p>
        </w:tc>
        <w:tc>
          <w:tcPr>
            <w:tcW w:w="1276" w:type="dxa"/>
            <w:vMerge/>
          </w:tcPr>
          <w:p w:rsidR="00AA5057" w:rsidRPr="004302C4" w:rsidRDefault="00AA5057" w:rsidP="00F460CE">
            <w:pPr>
              <w:pStyle w:val="TAH"/>
              <w:widowControl w:val="0"/>
              <w:rPr>
                <w:lang w:eastAsia="en-US"/>
              </w:rPr>
            </w:pPr>
          </w:p>
        </w:tc>
        <w:tc>
          <w:tcPr>
            <w:tcW w:w="1134" w:type="dxa"/>
            <w:vMerge/>
          </w:tcPr>
          <w:p w:rsidR="00AA5057" w:rsidRPr="004302C4" w:rsidRDefault="00AA5057" w:rsidP="00F460CE">
            <w:pPr>
              <w:pStyle w:val="TAH"/>
              <w:widowControl w:val="0"/>
              <w:rPr>
                <w:lang w:eastAsia="en-US"/>
              </w:rPr>
            </w:pPr>
          </w:p>
        </w:tc>
        <w:tc>
          <w:tcPr>
            <w:tcW w:w="1134" w:type="dxa"/>
            <w:vMerge/>
          </w:tcPr>
          <w:p w:rsidR="00AA5057" w:rsidRPr="004302C4" w:rsidRDefault="00AA5057" w:rsidP="00F460CE">
            <w:pPr>
              <w:pStyle w:val="TAH"/>
              <w:widowControl w:val="0"/>
              <w:rPr>
                <w:lang w:eastAsia="en-US"/>
              </w:rPr>
            </w:pPr>
          </w:p>
        </w:tc>
        <w:tc>
          <w:tcPr>
            <w:tcW w:w="1276" w:type="dxa"/>
            <w:vMerge/>
          </w:tcPr>
          <w:p w:rsidR="00AA5057" w:rsidRPr="004302C4" w:rsidRDefault="00AA5057" w:rsidP="00F460CE">
            <w:pPr>
              <w:pStyle w:val="TAH"/>
              <w:widowControl w:val="0"/>
              <w:rPr>
                <w:lang w:eastAsia="en-US"/>
              </w:rPr>
            </w:pPr>
          </w:p>
        </w:tc>
        <w:tc>
          <w:tcPr>
            <w:tcW w:w="1559" w:type="dxa"/>
            <w:vMerge/>
          </w:tcPr>
          <w:p w:rsidR="00AA5057" w:rsidRPr="004302C4" w:rsidRDefault="00AA5057" w:rsidP="00F460CE">
            <w:pPr>
              <w:pStyle w:val="TAH"/>
              <w:widowControl w:val="0"/>
              <w:rPr>
                <w:lang w:eastAsia="en-US"/>
              </w:rPr>
            </w:pPr>
          </w:p>
        </w:tc>
        <w:tc>
          <w:tcPr>
            <w:tcW w:w="1276" w:type="dxa"/>
          </w:tcPr>
          <w:p w:rsidR="00AA5057" w:rsidRPr="004302C4" w:rsidRDefault="00AA5057" w:rsidP="00F460CE">
            <w:pPr>
              <w:pStyle w:val="TAH"/>
              <w:widowControl w:val="0"/>
              <w:rPr>
                <w:lang w:eastAsia="en-US"/>
              </w:rPr>
            </w:pPr>
            <w:r w:rsidRPr="004302C4">
              <w:rPr>
                <w:lang w:eastAsia="en-US"/>
              </w:rPr>
              <w:t>Pm-</w:t>
            </w:r>
            <w:proofErr w:type="spellStart"/>
            <w:r w:rsidRPr="004302C4">
              <w:rPr>
                <w:lang w:eastAsia="en-US"/>
              </w:rPr>
              <w:t>dsg</w:t>
            </w:r>
            <w:proofErr w:type="spellEnd"/>
            <w:r w:rsidRPr="004302C4">
              <w:rPr>
                <w:lang w:eastAsia="en-US"/>
              </w:rPr>
              <w:t xml:space="preserve"> (%)</w:t>
            </w:r>
          </w:p>
        </w:tc>
        <w:tc>
          <w:tcPr>
            <w:tcW w:w="1052" w:type="dxa"/>
          </w:tcPr>
          <w:p w:rsidR="00AA5057" w:rsidRPr="004302C4" w:rsidRDefault="00AA5057" w:rsidP="00F460CE">
            <w:pPr>
              <w:pStyle w:val="TAH"/>
              <w:widowControl w:val="0"/>
              <w:rPr>
                <w:lang w:eastAsia="en-US"/>
              </w:rPr>
            </w:pPr>
            <w:r w:rsidRPr="004302C4">
              <w:rPr>
                <w:lang w:eastAsia="en-US"/>
              </w:rPr>
              <w:t>SNR</w:t>
            </w:r>
            <w:r w:rsidRPr="004302C4" w:rsidDel="005B3479">
              <w:rPr>
                <w:lang w:eastAsia="en-US"/>
              </w:rPr>
              <w:t xml:space="preserve"> </w:t>
            </w:r>
            <w:r w:rsidRPr="004302C4">
              <w:rPr>
                <w:lang w:eastAsia="en-US"/>
              </w:rPr>
              <w:t>(dB)</w:t>
            </w:r>
          </w:p>
        </w:tc>
      </w:tr>
      <w:tr w:rsidR="00AA5057" w:rsidRPr="00BE00C5" w:rsidTr="00412BF7">
        <w:trPr>
          <w:trHeight w:val="106"/>
          <w:jc w:val="center"/>
        </w:trPr>
        <w:tc>
          <w:tcPr>
            <w:tcW w:w="921" w:type="dxa"/>
            <w:shd w:val="clear" w:color="auto" w:fill="auto"/>
            <w:vAlign w:val="center"/>
          </w:tcPr>
          <w:p w:rsidR="00AA5057" w:rsidRPr="004302C4" w:rsidRDefault="00AA5057" w:rsidP="00F460CE">
            <w:pPr>
              <w:pStyle w:val="TAC"/>
              <w:widowControl w:val="0"/>
              <w:rPr>
                <w:lang w:eastAsia="zh-CN"/>
              </w:rPr>
            </w:pPr>
            <w:r>
              <w:rPr>
                <w:lang w:eastAsia="zh-CN"/>
              </w:rPr>
              <w:t>1</w:t>
            </w:r>
          </w:p>
        </w:tc>
        <w:tc>
          <w:tcPr>
            <w:tcW w:w="1276" w:type="dxa"/>
            <w:vAlign w:val="center"/>
          </w:tcPr>
          <w:p w:rsidR="00AA5057" w:rsidRPr="004302C4" w:rsidRDefault="00AA5057" w:rsidP="00F460CE">
            <w:pPr>
              <w:pStyle w:val="TAC"/>
              <w:widowControl w:val="0"/>
              <w:rPr>
                <w:lang w:eastAsia="zh-CN"/>
              </w:rPr>
            </w:pPr>
            <w:r w:rsidRPr="004302C4">
              <w:rPr>
                <w:rFonts w:hint="eastAsia"/>
                <w:lang w:eastAsia="zh-CN"/>
              </w:rPr>
              <w:t>2 ECCE</w:t>
            </w:r>
          </w:p>
        </w:tc>
        <w:tc>
          <w:tcPr>
            <w:tcW w:w="1134" w:type="dxa"/>
            <w:shd w:val="clear" w:color="auto" w:fill="auto"/>
            <w:vAlign w:val="center"/>
          </w:tcPr>
          <w:p w:rsidR="00AA5057" w:rsidRPr="004302C4" w:rsidRDefault="00AA5057" w:rsidP="00F460CE">
            <w:pPr>
              <w:pStyle w:val="TAC"/>
              <w:widowControl w:val="0"/>
              <w:rPr>
                <w:lang w:eastAsia="zh-CN"/>
              </w:rPr>
            </w:pPr>
            <w:r w:rsidRPr="004302C4">
              <w:rPr>
                <w:rFonts w:hint="eastAsia"/>
                <w:lang w:eastAsia="zh-CN"/>
              </w:rPr>
              <w:t>R.59 FDD</w:t>
            </w:r>
          </w:p>
        </w:tc>
        <w:tc>
          <w:tcPr>
            <w:tcW w:w="1134" w:type="dxa"/>
            <w:vAlign w:val="center"/>
          </w:tcPr>
          <w:p w:rsidR="00AA5057" w:rsidRPr="004302C4" w:rsidRDefault="00AA5057" w:rsidP="00F460CE">
            <w:pPr>
              <w:pStyle w:val="TAC"/>
              <w:widowControl w:val="0"/>
              <w:rPr>
                <w:lang w:eastAsia="zh-CN"/>
              </w:rPr>
            </w:pPr>
            <w:r w:rsidRPr="004302C4">
              <w:rPr>
                <w:rFonts w:hint="eastAsia"/>
                <w:lang w:eastAsia="zh-CN"/>
              </w:rPr>
              <w:t>OP.7 FDD</w:t>
            </w:r>
          </w:p>
        </w:tc>
        <w:tc>
          <w:tcPr>
            <w:tcW w:w="1276" w:type="dxa"/>
            <w:shd w:val="clear" w:color="auto" w:fill="auto"/>
            <w:vAlign w:val="center"/>
          </w:tcPr>
          <w:p w:rsidR="00AA5057" w:rsidRPr="004302C4" w:rsidRDefault="00AA5057" w:rsidP="00F460CE">
            <w:pPr>
              <w:pStyle w:val="TAC"/>
              <w:widowControl w:val="0"/>
              <w:rPr>
                <w:lang w:eastAsia="zh-CN"/>
              </w:rPr>
            </w:pPr>
            <w:r w:rsidRPr="004302C4">
              <w:rPr>
                <w:rFonts w:hint="eastAsia"/>
                <w:lang w:eastAsia="zh-CN"/>
              </w:rPr>
              <w:t>EVA5</w:t>
            </w:r>
          </w:p>
        </w:tc>
        <w:tc>
          <w:tcPr>
            <w:tcW w:w="1559" w:type="dxa"/>
            <w:shd w:val="clear" w:color="auto" w:fill="auto"/>
            <w:vAlign w:val="center"/>
          </w:tcPr>
          <w:p w:rsidR="00AA5057" w:rsidRPr="004302C4" w:rsidRDefault="00AA5057" w:rsidP="00F460CE">
            <w:pPr>
              <w:pStyle w:val="TAC"/>
              <w:widowControl w:val="0"/>
              <w:rPr>
                <w:lang w:eastAsia="en-US"/>
              </w:rPr>
            </w:pPr>
            <w:r w:rsidRPr="004302C4">
              <w:rPr>
                <w:lang w:eastAsia="en-US"/>
              </w:rPr>
              <w:t>2 x 2 Low</w:t>
            </w:r>
          </w:p>
        </w:tc>
        <w:tc>
          <w:tcPr>
            <w:tcW w:w="1276" w:type="dxa"/>
            <w:vAlign w:val="center"/>
          </w:tcPr>
          <w:p w:rsidR="00AA5057" w:rsidRPr="004302C4" w:rsidRDefault="00AA5057" w:rsidP="00F460CE">
            <w:pPr>
              <w:pStyle w:val="TAC"/>
              <w:widowControl w:val="0"/>
              <w:rPr>
                <w:lang w:eastAsia="en-US"/>
              </w:rPr>
            </w:pPr>
            <w:r w:rsidRPr="004302C4">
              <w:rPr>
                <w:lang w:eastAsia="en-US"/>
              </w:rPr>
              <w:t>1</w:t>
            </w:r>
          </w:p>
        </w:tc>
        <w:tc>
          <w:tcPr>
            <w:tcW w:w="1052" w:type="dxa"/>
            <w:vAlign w:val="center"/>
          </w:tcPr>
          <w:p w:rsidR="00AA5057" w:rsidRPr="004302C4" w:rsidRDefault="00AA5057" w:rsidP="00F460CE">
            <w:pPr>
              <w:pStyle w:val="TAC"/>
              <w:widowControl w:val="0"/>
              <w:rPr>
                <w:lang w:eastAsia="zh-CN"/>
              </w:rPr>
            </w:pPr>
            <w:r>
              <w:rPr>
                <w:lang w:eastAsia="zh-CN"/>
              </w:rPr>
              <w:t>TBD</w:t>
            </w:r>
          </w:p>
        </w:tc>
      </w:tr>
    </w:tbl>
    <w:p w:rsidR="00AA5057" w:rsidRDefault="00AA5057" w:rsidP="00E54952"/>
    <w:p w:rsidR="0036360D" w:rsidRDefault="0036360D" w:rsidP="0036360D">
      <w:pPr>
        <w:pStyle w:val="Heading2"/>
      </w:pPr>
      <w:r>
        <w:t>Periodic CSI test for TM2</w:t>
      </w:r>
    </w:p>
    <w:p w:rsidR="00E05E74" w:rsidRDefault="00E05E74" w:rsidP="0036360D">
      <w:r>
        <w:t>According to the agreements, at least one test case for UEs which support feature group#7-1&amp;7-3 for TM1~9</w:t>
      </w:r>
      <w:r w:rsidR="003554B3">
        <w:t xml:space="preserve"> shall be introduced</w:t>
      </w:r>
      <w:r>
        <w:t xml:space="preserve">. For this purpose, we propose periodic CSI test for TM2 under </w:t>
      </w:r>
      <w:proofErr w:type="spellStart"/>
      <w:r>
        <w:t>eIMTA</w:t>
      </w:r>
      <w:proofErr w:type="spellEnd"/>
      <w:r>
        <w:t xml:space="preserve"> setup (corresponding to #7-1) and two Rel-12 </w:t>
      </w:r>
      <w:proofErr w:type="spellStart"/>
      <w:r>
        <w:t>subframe</w:t>
      </w:r>
      <w:proofErr w:type="spellEnd"/>
      <w:r>
        <w:t xml:space="preserve"> sets (corresponding to #7-</w:t>
      </w:r>
      <w:r w:rsidR="0010618B">
        <w:t>3</w:t>
      </w:r>
      <w:r>
        <w:t xml:space="preserve">). </w:t>
      </w:r>
    </w:p>
    <w:p w:rsidR="0036360D" w:rsidRDefault="0036360D" w:rsidP="0036360D">
      <w:r>
        <w:t>For Periodic CSI test, PUCCH 1-0 static test (TDD)</w:t>
      </w:r>
      <w:r w:rsidR="00C35252">
        <w:t xml:space="preserve"> (Section </w:t>
      </w:r>
      <w:r w:rsidR="00C35252" w:rsidRPr="00685FBC">
        <w:t>9.2.1.2</w:t>
      </w:r>
      <w:r w:rsidR="00A50B9D">
        <w:t xml:space="preserve"> of 36.101</w:t>
      </w:r>
      <w:r w:rsidR="00C35252">
        <w:t>)</w:t>
      </w:r>
      <w:r>
        <w:t xml:space="preserve"> can be reused in addition to the </w:t>
      </w:r>
      <w:proofErr w:type="spellStart"/>
      <w:r>
        <w:t>eIMTA</w:t>
      </w:r>
      <w:proofErr w:type="spellEnd"/>
      <w:r>
        <w:t xml:space="preserve"> related parameters, as shown in </w:t>
      </w:r>
      <w:r>
        <w:fldChar w:fldCharType="begin"/>
      </w:r>
      <w:r>
        <w:instrText xml:space="preserve"> REF _Ref399793488 \h </w:instrText>
      </w:r>
      <w:r>
        <w:fldChar w:fldCharType="separate"/>
      </w:r>
      <w:r w:rsidR="005D245B">
        <w:t xml:space="preserve">Table </w:t>
      </w:r>
      <w:r w:rsidR="005D245B">
        <w:rPr>
          <w:noProof/>
        </w:rPr>
        <w:t>3</w:t>
      </w:r>
      <w:r>
        <w:fldChar w:fldCharType="end"/>
      </w:r>
      <w:r>
        <w:t xml:space="preserve">. The main difference compared with traditional PUCCH 1-0 static test (TDD) is different noise level may be used for fixed </w:t>
      </w:r>
      <w:proofErr w:type="spellStart"/>
      <w:r>
        <w:t>subframes</w:t>
      </w:r>
      <w:proofErr w:type="spellEnd"/>
      <w:r>
        <w:t xml:space="preserve"> and flexible </w:t>
      </w:r>
      <w:proofErr w:type="spellStart"/>
      <w:r>
        <w:t>subframes</w:t>
      </w:r>
      <w:proofErr w:type="spellEnd"/>
      <w:r>
        <w:t xml:space="preserve">. </w:t>
      </w:r>
    </w:p>
    <w:p w:rsidR="00F460CE" w:rsidRDefault="00F460CE" w:rsidP="00F460CE">
      <w:pPr>
        <w:pStyle w:val="Caption"/>
        <w:keepLines/>
        <w:widowControl w:val="0"/>
      </w:pPr>
      <w:bookmarkStart w:id="6" w:name="_Ref399793488"/>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sidRPr="00685FBC">
        <w:t>PUCCH 1-0 static test (TDD)</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918"/>
        <w:gridCol w:w="692"/>
        <w:gridCol w:w="1064"/>
        <w:gridCol w:w="1139"/>
        <w:gridCol w:w="1140"/>
      </w:tblGrid>
      <w:tr w:rsidR="00F460CE" w:rsidRPr="00685FBC" w:rsidTr="00412BF7">
        <w:trPr>
          <w:trHeight w:val="70"/>
          <w:jc w:val="center"/>
        </w:trPr>
        <w:tc>
          <w:tcPr>
            <w:tcW w:w="2684" w:type="dxa"/>
            <w:gridSpan w:val="2"/>
            <w:tcBorders>
              <w:bottom w:val="single" w:sz="4" w:space="0" w:color="auto"/>
            </w:tcBorders>
            <w:vAlign w:val="center"/>
          </w:tcPr>
          <w:p w:rsidR="00F460CE" w:rsidRPr="004302C4" w:rsidRDefault="00F460CE" w:rsidP="00F460CE">
            <w:pPr>
              <w:pStyle w:val="TAH"/>
              <w:keepNext w:val="0"/>
              <w:widowControl w:val="0"/>
              <w:rPr>
                <w:rFonts w:eastAsia="?? ??"/>
                <w:lang w:eastAsia="en-US"/>
              </w:rPr>
            </w:pPr>
            <w:r w:rsidRPr="004302C4">
              <w:rPr>
                <w:rFonts w:eastAsia="?? ??"/>
                <w:lang w:eastAsia="en-US"/>
              </w:rPr>
              <w:t>Parameter</w:t>
            </w:r>
          </w:p>
        </w:tc>
        <w:tc>
          <w:tcPr>
            <w:tcW w:w="1918" w:type="dxa"/>
            <w:tcBorders>
              <w:bottom w:val="single" w:sz="4" w:space="0" w:color="auto"/>
            </w:tcBorders>
            <w:vAlign w:val="center"/>
          </w:tcPr>
          <w:p w:rsidR="00F460CE" w:rsidRPr="004302C4" w:rsidRDefault="00F460CE" w:rsidP="00F460CE">
            <w:pPr>
              <w:pStyle w:val="TAH"/>
              <w:keepNext w:val="0"/>
              <w:widowControl w:val="0"/>
              <w:rPr>
                <w:lang w:eastAsia="en-US"/>
              </w:rPr>
            </w:pPr>
            <w:r w:rsidRPr="004302C4">
              <w:rPr>
                <w:lang w:eastAsia="en-US"/>
              </w:rPr>
              <w:t>Unit</w:t>
            </w:r>
          </w:p>
        </w:tc>
        <w:tc>
          <w:tcPr>
            <w:tcW w:w="1756" w:type="dxa"/>
            <w:gridSpan w:val="2"/>
            <w:tcBorders>
              <w:bottom w:val="single" w:sz="4" w:space="0" w:color="auto"/>
            </w:tcBorders>
            <w:vAlign w:val="center"/>
          </w:tcPr>
          <w:p w:rsidR="00F460CE" w:rsidRPr="004302C4" w:rsidRDefault="00F460CE" w:rsidP="00F460CE">
            <w:pPr>
              <w:pStyle w:val="TAH"/>
              <w:keepNext w:val="0"/>
              <w:widowControl w:val="0"/>
              <w:rPr>
                <w:rFonts w:eastAsia="?? ??"/>
                <w:lang w:eastAsia="en-US"/>
              </w:rPr>
            </w:pPr>
            <w:r w:rsidRPr="004302C4">
              <w:rPr>
                <w:rFonts w:eastAsia="?? ??"/>
                <w:lang w:eastAsia="en-US"/>
              </w:rPr>
              <w:t>Test 1</w:t>
            </w:r>
          </w:p>
        </w:tc>
        <w:tc>
          <w:tcPr>
            <w:tcW w:w="2279" w:type="dxa"/>
            <w:gridSpan w:val="2"/>
            <w:tcBorders>
              <w:bottom w:val="single" w:sz="4" w:space="0" w:color="auto"/>
            </w:tcBorders>
          </w:tcPr>
          <w:p w:rsidR="00F460CE" w:rsidRPr="004302C4" w:rsidRDefault="00F460CE" w:rsidP="00F460CE">
            <w:pPr>
              <w:pStyle w:val="TAH"/>
              <w:keepNext w:val="0"/>
              <w:widowControl w:val="0"/>
              <w:rPr>
                <w:rFonts w:eastAsia="?? ??"/>
                <w:lang w:eastAsia="en-US"/>
              </w:rPr>
            </w:pPr>
            <w:r w:rsidRPr="004302C4">
              <w:rPr>
                <w:rFonts w:eastAsia="?? ??"/>
                <w:lang w:eastAsia="en-US"/>
              </w:rPr>
              <w:t>Test 2</w:t>
            </w:r>
          </w:p>
        </w:tc>
      </w:tr>
      <w:tr w:rsidR="00F460CE" w:rsidRPr="00685FBC" w:rsidTr="00412BF7">
        <w:trPr>
          <w:trHeight w:val="70"/>
          <w:jc w:val="center"/>
        </w:trPr>
        <w:tc>
          <w:tcPr>
            <w:tcW w:w="2684" w:type="dxa"/>
            <w:gridSpan w:val="2"/>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Bandwidth</w:t>
            </w:r>
          </w:p>
        </w:tc>
        <w:tc>
          <w:tcPr>
            <w:tcW w:w="1918" w:type="dxa"/>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MHz</w:t>
            </w:r>
          </w:p>
        </w:tc>
        <w:tc>
          <w:tcPr>
            <w:tcW w:w="4035" w:type="dxa"/>
            <w:gridSpan w:val="4"/>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10</w:t>
            </w:r>
          </w:p>
        </w:tc>
      </w:tr>
      <w:tr w:rsidR="00F460CE" w:rsidRPr="00685FBC" w:rsidTr="00412BF7">
        <w:trPr>
          <w:trHeight w:val="70"/>
          <w:jc w:val="center"/>
        </w:trPr>
        <w:tc>
          <w:tcPr>
            <w:tcW w:w="2684" w:type="dxa"/>
            <w:gridSpan w:val="2"/>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PDSCH transmission mode</w:t>
            </w:r>
          </w:p>
        </w:tc>
        <w:tc>
          <w:tcPr>
            <w:tcW w:w="1918" w:type="dxa"/>
            <w:tcBorders>
              <w:bottom w:val="single" w:sz="4" w:space="0" w:color="auto"/>
            </w:tcBorders>
            <w:vAlign w:val="center"/>
          </w:tcPr>
          <w:p w:rsidR="00F460CE" w:rsidRPr="004302C4" w:rsidRDefault="00F460CE" w:rsidP="00F460CE">
            <w:pPr>
              <w:pStyle w:val="TAC"/>
              <w:keepNext w:val="0"/>
              <w:widowControl w:val="0"/>
              <w:rPr>
                <w:rFonts w:eastAsia="?? ??"/>
                <w:lang w:eastAsia="en-US"/>
              </w:rPr>
            </w:pPr>
          </w:p>
        </w:tc>
        <w:tc>
          <w:tcPr>
            <w:tcW w:w="4035" w:type="dxa"/>
            <w:gridSpan w:val="4"/>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2859AD">
              <w:rPr>
                <w:rFonts w:eastAsia="?? ??"/>
                <w:highlight w:val="yellow"/>
                <w:lang w:eastAsia="en-US"/>
              </w:rPr>
              <w:t>2</w:t>
            </w:r>
          </w:p>
        </w:tc>
      </w:tr>
      <w:tr w:rsidR="00F460CE" w:rsidRPr="00685FBC" w:rsidTr="00412BF7">
        <w:trPr>
          <w:trHeight w:val="70"/>
          <w:jc w:val="center"/>
        </w:trPr>
        <w:tc>
          <w:tcPr>
            <w:tcW w:w="2684" w:type="dxa"/>
            <w:gridSpan w:val="2"/>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Uplink downlink configuration</w:t>
            </w:r>
          </w:p>
        </w:tc>
        <w:tc>
          <w:tcPr>
            <w:tcW w:w="1918" w:type="dxa"/>
            <w:tcBorders>
              <w:bottom w:val="single" w:sz="4" w:space="0" w:color="auto"/>
            </w:tcBorders>
            <w:vAlign w:val="center"/>
          </w:tcPr>
          <w:p w:rsidR="00F460CE" w:rsidRPr="004302C4" w:rsidRDefault="00F460CE" w:rsidP="00F460CE">
            <w:pPr>
              <w:pStyle w:val="TAC"/>
              <w:keepNext w:val="0"/>
              <w:widowControl w:val="0"/>
              <w:rPr>
                <w:rFonts w:eastAsia="?? ??"/>
                <w:lang w:eastAsia="en-US"/>
              </w:rPr>
            </w:pPr>
          </w:p>
        </w:tc>
        <w:tc>
          <w:tcPr>
            <w:tcW w:w="4035" w:type="dxa"/>
            <w:gridSpan w:val="4"/>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2</w:t>
            </w:r>
          </w:p>
        </w:tc>
      </w:tr>
      <w:tr w:rsidR="00F460CE" w:rsidRPr="00685FBC" w:rsidTr="00412BF7">
        <w:trPr>
          <w:trHeight w:val="70"/>
          <w:jc w:val="center"/>
        </w:trPr>
        <w:tc>
          <w:tcPr>
            <w:tcW w:w="2684" w:type="dxa"/>
            <w:gridSpan w:val="2"/>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 xml:space="preserve">Special </w:t>
            </w:r>
            <w:proofErr w:type="spellStart"/>
            <w:r w:rsidRPr="004302C4">
              <w:rPr>
                <w:rFonts w:eastAsia="?? ??"/>
                <w:lang w:eastAsia="en-US"/>
              </w:rPr>
              <w:t>subframe</w:t>
            </w:r>
            <w:proofErr w:type="spellEnd"/>
            <w:r w:rsidRPr="004302C4">
              <w:rPr>
                <w:rFonts w:eastAsia="?? ??"/>
                <w:lang w:eastAsia="en-US"/>
              </w:rPr>
              <w:t xml:space="preserve"> configuration</w:t>
            </w:r>
          </w:p>
        </w:tc>
        <w:tc>
          <w:tcPr>
            <w:tcW w:w="1918" w:type="dxa"/>
            <w:tcBorders>
              <w:bottom w:val="single" w:sz="4" w:space="0" w:color="auto"/>
            </w:tcBorders>
            <w:vAlign w:val="center"/>
          </w:tcPr>
          <w:p w:rsidR="00F460CE" w:rsidRPr="004302C4" w:rsidRDefault="00F460CE" w:rsidP="00F460CE">
            <w:pPr>
              <w:pStyle w:val="TAC"/>
              <w:keepNext w:val="0"/>
              <w:widowControl w:val="0"/>
              <w:rPr>
                <w:rFonts w:eastAsia="?? ??"/>
                <w:lang w:eastAsia="en-US"/>
              </w:rPr>
            </w:pPr>
          </w:p>
        </w:tc>
        <w:tc>
          <w:tcPr>
            <w:tcW w:w="4035" w:type="dxa"/>
            <w:gridSpan w:val="4"/>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4</w:t>
            </w:r>
          </w:p>
        </w:tc>
      </w:tr>
      <w:tr w:rsidR="00F460CE" w:rsidRPr="00685FBC" w:rsidTr="00412BF7">
        <w:trPr>
          <w:trHeight w:val="70"/>
          <w:jc w:val="center"/>
        </w:trPr>
        <w:tc>
          <w:tcPr>
            <w:tcW w:w="1796" w:type="dxa"/>
            <w:vMerge w:val="restart"/>
            <w:shd w:val="clear" w:color="auto" w:fill="auto"/>
            <w:vAlign w:val="center"/>
          </w:tcPr>
          <w:p w:rsidR="00F460CE" w:rsidRPr="004302C4" w:rsidRDefault="00F460CE" w:rsidP="00F460CE">
            <w:pPr>
              <w:pStyle w:val="TAC"/>
              <w:keepNext w:val="0"/>
              <w:widowControl w:val="0"/>
              <w:rPr>
                <w:rFonts w:eastAsia="?? ??"/>
                <w:lang w:eastAsia="en-US"/>
              </w:rPr>
            </w:pPr>
            <w:r w:rsidRPr="004302C4">
              <w:rPr>
                <w:lang w:eastAsia="en-US"/>
              </w:rPr>
              <w:t>Downlink power allocation</w:t>
            </w:r>
          </w:p>
        </w:tc>
        <w:tc>
          <w:tcPr>
            <w:tcW w:w="888" w:type="dxa"/>
            <w:shd w:val="clear" w:color="auto" w:fill="auto"/>
            <w:vAlign w:val="center"/>
          </w:tcPr>
          <w:p w:rsidR="00F460CE" w:rsidRPr="004302C4" w:rsidRDefault="00F460CE" w:rsidP="00F460CE">
            <w:pPr>
              <w:pStyle w:val="TAC"/>
              <w:keepNext w:val="0"/>
              <w:widowControl w:val="0"/>
              <w:rPr>
                <w:rFonts w:eastAsia="?? ??"/>
                <w:lang w:eastAsia="en-US"/>
              </w:rPr>
            </w:pPr>
            <w:r w:rsidRPr="004302C4">
              <w:rPr>
                <w:position w:val="-10"/>
                <w:lang w:eastAsia="en-US"/>
              </w:rPr>
              <w:object w:dxaOrig="340" w:dyaOrig="340">
                <v:shape id="_x0000_i1030" type="#_x0000_t75" style="width:14.25pt;height:14.25pt" o:ole="">
                  <v:imagedata r:id="rId9" o:title=""/>
                </v:shape>
                <o:OLEObject Type="Embed" ProgID="Equation.3" ShapeID="_x0000_i1030" DrawAspect="Content" ObjectID="_1477162024" r:id="rId20"/>
              </w:object>
            </w:r>
          </w:p>
        </w:tc>
        <w:tc>
          <w:tcPr>
            <w:tcW w:w="1918" w:type="dxa"/>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dB</w:t>
            </w:r>
          </w:p>
        </w:tc>
        <w:tc>
          <w:tcPr>
            <w:tcW w:w="4035" w:type="dxa"/>
            <w:gridSpan w:val="4"/>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0</w:t>
            </w:r>
          </w:p>
        </w:tc>
      </w:tr>
      <w:tr w:rsidR="00F460CE" w:rsidRPr="00685FBC" w:rsidTr="00412BF7">
        <w:trPr>
          <w:trHeight w:val="70"/>
          <w:jc w:val="center"/>
        </w:trPr>
        <w:tc>
          <w:tcPr>
            <w:tcW w:w="1796" w:type="dxa"/>
            <w:vMerge/>
            <w:shd w:val="clear" w:color="auto" w:fill="auto"/>
            <w:vAlign w:val="center"/>
          </w:tcPr>
          <w:p w:rsidR="00F460CE" w:rsidRPr="004302C4" w:rsidRDefault="00F460CE" w:rsidP="00F460CE">
            <w:pPr>
              <w:pStyle w:val="TAC"/>
              <w:keepNext w:val="0"/>
              <w:widowControl w:val="0"/>
              <w:rPr>
                <w:rFonts w:eastAsia="?? ??"/>
                <w:lang w:eastAsia="en-US"/>
              </w:rPr>
            </w:pPr>
          </w:p>
        </w:tc>
        <w:tc>
          <w:tcPr>
            <w:tcW w:w="888" w:type="dxa"/>
            <w:tcBorders>
              <w:bottom w:val="single" w:sz="4" w:space="0" w:color="auto"/>
            </w:tcBorders>
            <w:shd w:val="clear" w:color="auto" w:fill="auto"/>
            <w:vAlign w:val="center"/>
          </w:tcPr>
          <w:p w:rsidR="00F460CE" w:rsidRPr="004302C4" w:rsidRDefault="00F460CE" w:rsidP="00F460CE">
            <w:pPr>
              <w:pStyle w:val="TAC"/>
              <w:keepNext w:val="0"/>
              <w:widowControl w:val="0"/>
              <w:rPr>
                <w:rFonts w:eastAsia="?? ??"/>
                <w:lang w:eastAsia="en-US"/>
              </w:rPr>
            </w:pPr>
            <w:r w:rsidRPr="004302C4">
              <w:rPr>
                <w:position w:val="-10"/>
                <w:lang w:eastAsia="en-US"/>
              </w:rPr>
              <w:object w:dxaOrig="320" w:dyaOrig="340">
                <v:shape id="_x0000_i1031" type="#_x0000_t75" style="width:13.5pt;height:14.25pt" o:ole="">
                  <v:imagedata r:id="rId21" o:title=""/>
                </v:shape>
                <o:OLEObject Type="Embed" ProgID="Equation.3" ShapeID="_x0000_i1031" DrawAspect="Content" ObjectID="_1477162025" r:id="rId22"/>
              </w:object>
            </w:r>
          </w:p>
        </w:tc>
        <w:tc>
          <w:tcPr>
            <w:tcW w:w="1918" w:type="dxa"/>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dB</w:t>
            </w:r>
          </w:p>
        </w:tc>
        <w:tc>
          <w:tcPr>
            <w:tcW w:w="4035" w:type="dxa"/>
            <w:gridSpan w:val="4"/>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0</w:t>
            </w:r>
          </w:p>
        </w:tc>
      </w:tr>
      <w:tr w:rsidR="00F460CE" w:rsidRPr="00685FBC" w:rsidTr="00412BF7">
        <w:trPr>
          <w:trHeight w:val="70"/>
          <w:jc w:val="center"/>
        </w:trPr>
        <w:tc>
          <w:tcPr>
            <w:tcW w:w="1796" w:type="dxa"/>
            <w:vMerge/>
            <w:tcBorders>
              <w:bottom w:val="single" w:sz="4" w:space="0" w:color="auto"/>
            </w:tcBorders>
            <w:shd w:val="clear" w:color="auto" w:fill="auto"/>
            <w:vAlign w:val="center"/>
          </w:tcPr>
          <w:p w:rsidR="00F460CE" w:rsidRPr="004302C4" w:rsidRDefault="00F460CE" w:rsidP="00F460CE">
            <w:pPr>
              <w:pStyle w:val="TAC"/>
              <w:keepNext w:val="0"/>
              <w:widowControl w:val="0"/>
              <w:rPr>
                <w:rFonts w:eastAsia="?? ??"/>
                <w:lang w:eastAsia="en-US"/>
              </w:rPr>
            </w:pPr>
          </w:p>
        </w:tc>
        <w:tc>
          <w:tcPr>
            <w:tcW w:w="888" w:type="dxa"/>
            <w:tcBorders>
              <w:bottom w:val="single" w:sz="4" w:space="0" w:color="auto"/>
            </w:tcBorders>
            <w:shd w:val="clear" w:color="auto" w:fill="auto"/>
            <w:vAlign w:val="center"/>
          </w:tcPr>
          <w:p w:rsidR="00F460CE" w:rsidRPr="004302C4" w:rsidRDefault="00F460CE" w:rsidP="00F460CE">
            <w:pPr>
              <w:pStyle w:val="TAC"/>
              <w:keepNext w:val="0"/>
              <w:widowControl w:val="0"/>
              <w:rPr>
                <w:lang w:eastAsia="en-US"/>
              </w:rPr>
            </w:pPr>
            <w:r w:rsidRPr="004302C4">
              <w:rPr>
                <w:lang w:eastAsia="en-US"/>
              </w:rPr>
              <w:sym w:font="Symbol" w:char="F073"/>
            </w:r>
          </w:p>
        </w:tc>
        <w:tc>
          <w:tcPr>
            <w:tcW w:w="1918" w:type="dxa"/>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dB</w:t>
            </w:r>
          </w:p>
        </w:tc>
        <w:tc>
          <w:tcPr>
            <w:tcW w:w="4035" w:type="dxa"/>
            <w:gridSpan w:val="4"/>
            <w:tcBorders>
              <w:bottom w:val="single" w:sz="4" w:space="0" w:color="auto"/>
            </w:tcBorders>
            <w:vAlign w:val="center"/>
          </w:tcPr>
          <w:p w:rsidR="00F460CE" w:rsidRPr="004302C4" w:rsidRDefault="00F460CE" w:rsidP="00F460CE">
            <w:pPr>
              <w:pStyle w:val="TAC"/>
              <w:keepNext w:val="0"/>
              <w:widowControl w:val="0"/>
              <w:rPr>
                <w:rFonts w:eastAsia="?? ??"/>
                <w:lang w:eastAsia="en-US"/>
              </w:rPr>
            </w:pPr>
            <w:r w:rsidRPr="004302C4">
              <w:rPr>
                <w:rFonts w:eastAsia="?? ??"/>
                <w:lang w:eastAsia="en-US"/>
              </w:rPr>
              <w:t>0</w:t>
            </w:r>
          </w:p>
        </w:tc>
      </w:tr>
      <w:tr w:rsidR="00F460CE" w:rsidRPr="00685FBC" w:rsidTr="00412BF7">
        <w:trPr>
          <w:trHeight w:val="70"/>
          <w:jc w:val="center"/>
        </w:trPr>
        <w:tc>
          <w:tcPr>
            <w:tcW w:w="2684" w:type="dxa"/>
            <w:gridSpan w:val="2"/>
            <w:tcBorders>
              <w:bottom w:val="single" w:sz="4" w:space="0" w:color="auto"/>
            </w:tcBorders>
            <w:vAlign w:val="center"/>
          </w:tcPr>
          <w:p w:rsidR="00F460CE" w:rsidRPr="002859AD" w:rsidRDefault="00F460CE" w:rsidP="00F460CE">
            <w:pPr>
              <w:pStyle w:val="TAC"/>
              <w:keepNext w:val="0"/>
              <w:widowControl w:val="0"/>
              <w:rPr>
                <w:rFonts w:eastAsia="?? ??"/>
                <w:highlight w:val="yellow"/>
                <w:lang w:eastAsia="en-US"/>
              </w:rPr>
            </w:pPr>
            <w:r w:rsidRPr="002859AD">
              <w:rPr>
                <w:rFonts w:eastAsia="?? ??"/>
                <w:highlight w:val="yellow"/>
                <w:lang w:eastAsia="en-US"/>
              </w:rPr>
              <w:t>Propagation condition and antenna configuration</w:t>
            </w:r>
          </w:p>
        </w:tc>
        <w:tc>
          <w:tcPr>
            <w:tcW w:w="1918" w:type="dxa"/>
            <w:tcBorders>
              <w:bottom w:val="single" w:sz="4" w:space="0" w:color="auto"/>
            </w:tcBorders>
            <w:vAlign w:val="center"/>
          </w:tcPr>
          <w:p w:rsidR="00F460CE" w:rsidRPr="002859AD" w:rsidRDefault="00F460CE" w:rsidP="00F460CE">
            <w:pPr>
              <w:pStyle w:val="TAC"/>
              <w:keepNext w:val="0"/>
              <w:widowControl w:val="0"/>
              <w:rPr>
                <w:rFonts w:eastAsia="?? ??"/>
                <w:highlight w:val="yellow"/>
                <w:lang w:eastAsia="en-US"/>
              </w:rPr>
            </w:pPr>
          </w:p>
        </w:tc>
        <w:tc>
          <w:tcPr>
            <w:tcW w:w="4035" w:type="dxa"/>
            <w:gridSpan w:val="4"/>
            <w:tcBorders>
              <w:bottom w:val="single" w:sz="4" w:space="0" w:color="auto"/>
            </w:tcBorders>
            <w:vAlign w:val="center"/>
          </w:tcPr>
          <w:p w:rsidR="00F460CE" w:rsidRPr="002859AD" w:rsidRDefault="00F460CE" w:rsidP="00F460CE">
            <w:pPr>
              <w:pStyle w:val="TAC"/>
              <w:keepNext w:val="0"/>
              <w:widowControl w:val="0"/>
              <w:rPr>
                <w:rFonts w:eastAsia="?? ??"/>
                <w:highlight w:val="yellow"/>
                <w:lang w:eastAsia="en-US"/>
              </w:rPr>
            </w:pPr>
            <w:r w:rsidRPr="002859AD">
              <w:rPr>
                <w:rFonts w:eastAsia="?? ??"/>
                <w:highlight w:val="yellow"/>
                <w:lang w:eastAsia="en-US"/>
              </w:rPr>
              <w:t>AWGN (2 x 2)</w:t>
            </w:r>
          </w:p>
        </w:tc>
      </w:tr>
      <w:tr w:rsidR="00F460CE" w:rsidRPr="00685FBC" w:rsidTr="00412BF7">
        <w:trPr>
          <w:trHeight w:val="70"/>
          <w:jc w:val="center"/>
        </w:trPr>
        <w:tc>
          <w:tcPr>
            <w:tcW w:w="2684" w:type="dxa"/>
            <w:gridSpan w:val="2"/>
            <w:tcBorders>
              <w:bottom w:val="single" w:sz="4" w:space="0" w:color="auto"/>
            </w:tcBorders>
            <w:vAlign w:val="center"/>
          </w:tcPr>
          <w:p w:rsidR="00F460CE" w:rsidRPr="002859AD" w:rsidRDefault="00F460CE" w:rsidP="00F460CE">
            <w:pPr>
              <w:pStyle w:val="TAC"/>
              <w:keepNext w:val="0"/>
              <w:widowControl w:val="0"/>
              <w:rPr>
                <w:highlight w:val="yellow"/>
              </w:rPr>
            </w:pPr>
            <w:proofErr w:type="spellStart"/>
            <w:r w:rsidRPr="002859AD">
              <w:rPr>
                <w:highlight w:val="yellow"/>
              </w:rPr>
              <w:t>tdd-Config</w:t>
            </w:r>
            <w:proofErr w:type="spellEnd"/>
            <w:r w:rsidRPr="002859AD">
              <w:rPr>
                <w:highlight w:val="yellow"/>
              </w:rPr>
              <w:t xml:space="preserve"> in SIB-1 </w:t>
            </w:r>
          </w:p>
        </w:tc>
        <w:tc>
          <w:tcPr>
            <w:tcW w:w="1918" w:type="dxa"/>
            <w:tcBorders>
              <w:bottom w:val="single" w:sz="4" w:space="0" w:color="auto"/>
            </w:tcBorders>
            <w:vAlign w:val="center"/>
          </w:tcPr>
          <w:p w:rsidR="00F460CE" w:rsidRPr="002859AD" w:rsidRDefault="00F460CE" w:rsidP="00F460CE">
            <w:pPr>
              <w:pStyle w:val="TAC"/>
              <w:keepNext w:val="0"/>
              <w:widowControl w:val="0"/>
              <w:rPr>
                <w:rFonts w:eastAsia="?? ??"/>
                <w:highlight w:val="yellow"/>
                <w:lang w:eastAsia="en-US"/>
              </w:rPr>
            </w:pPr>
          </w:p>
        </w:tc>
        <w:tc>
          <w:tcPr>
            <w:tcW w:w="4035" w:type="dxa"/>
            <w:gridSpan w:val="4"/>
            <w:tcBorders>
              <w:bottom w:val="single" w:sz="4" w:space="0" w:color="auto"/>
            </w:tcBorders>
            <w:vAlign w:val="center"/>
          </w:tcPr>
          <w:p w:rsidR="00F460CE" w:rsidRPr="002859AD" w:rsidRDefault="00F460CE" w:rsidP="00F460CE">
            <w:pPr>
              <w:pStyle w:val="TAC"/>
              <w:keepNext w:val="0"/>
              <w:widowControl w:val="0"/>
              <w:rPr>
                <w:rFonts w:eastAsia="?? ??"/>
                <w:highlight w:val="yellow"/>
              </w:rPr>
            </w:pPr>
            <w:r w:rsidRPr="002859AD">
              <w:rPr>
                <w:rFonts w:eastAsia="?? ??"/>
                <w:highlight w:val="yellow"/>
              </w:rPr>
              <w:t>0</w:t>
            </w:r>
          </w:p>
        </w:tc>
      </w:tr>
      <w:tr w:rsidR="00F460CE" w:rsidRPr="00685FBC" w:rsidTr="00412BF7">
        <w:trPr>
          <w:trHeight w:val="70"/>
          <w:jc w:val="center"/>
        </w:trPr>
        <w:tc>
          <w:tcPr>
            <w:tcW w:w="2684" w:type="dxa"/>
            <w:gridSpan w:val="2"/>
            <w:tcBorders>
              <w:bottom w:val="single" w:sz="4" w:space="0" w:color="auto"/>
            </w:tcBorders>
            <w:vAlign w:val="center"/>
          </w:tcPr>
          <w:p w:rsidR="00F460CE" w:rsidRPr="002859AD" w:rsidRDefault="00F460CE" w:rsidP="00F460CE">
            <w:pPr>
              <w:pStyle w:val="TAC"/>
              <w:keepNext w:val="0"/>
              <w:widowControl w:val="0"/>
              <w:rPr>
                <w:highlight w:val="yellow"/>
              </w:rPr>
            </w:pPr>
            <w:proofErr w:type="spellStart"/>
            <w:r w:rsidRPr="002859AD">
              <w:rPr>
                <w:highlight w:val="yellow"/>
              </w:rPr>
              <w:t>eimta-HarqReferenceConfig</w:t>
            </w:r>
            <w:proofErr w:type="spellEnd"/>
          </w:p>
        </w:tc>
        <w:tc>
          <w:tcPr>
            <w:tcW w:w="1918" w:type="dxa"/>
            <w:tcBorders>
              <w:bottom w:val="single" w:sz="4" w:space="0" w:color="auto"/>
            </w:tcBorders>
            <w:vAlign w:val="center"/>
          </w:tcPr>
          <w:p w:rsidR="00F460CE" w:rsidRPr="002859AD" w:rsidRDefault="00F460CE" w:rsidP="00F460CE">
            <w:pPr>
              <w:pStyle w:val="TAC"/>
              <w:keepNext w:val="0"/>
              <w:widowControl w:val="0"/>
              <w:rPr>
                <w:rFonts w:eastAsia="?? ??"/>
                <w:highlight w:val="yellow"/>
                <w:lang w:eastAsia="en-US"/>
              </w:rPr>
            </w:pPr>
          </w:p>
        </w:tc>
        <w:tc>
          <w:tcPr>
            <w:tcW w:w="4035" w:type="dxa"/>
            <w:gridSpan w:val="4"/>
            <w:tcBorders>
              <w:bottom w:val="single" w:sz="4" w:space="0" w:color="auto"/>
            </w:tcBorders>
            <w:vAlign w:val="center"/>
          </w:tcPr>
          <w:p w:rsidR="00F460CE" w:rsidRPr="002859AD" w:rsidRDefault="00F460CE" w:rsidP="00F460CE">
            <w:pPr>
              <w:pStyle w:val="TAC"/>
              <w:keepNext w:val="0"/>
              <w:widowControl w:val="0"/>
              <w:rPr>
                <w:rFonts w:eastAsia="?? ??"/>
                <w:highlight w:val="yellow"/>
              </w:rPr>
            </w:pPr>
            <w:r w:rsidRPr="002859AD">
              <w:rPr>
                <w:rFonts w:eastAsia="?? ??"/>
                <w:highlight w:val="yellow"/>
              </w:rPr>
              <w:t>sa2</w:t>
            </w:r>
          </w:p>
        </w:tc>
      </w:tr>
      <w:tr w:rsidR="00F460CE" w:rsidRPr="00685FBC" w:rsidTr="00412BF7">
        <w:trPr>
          <w:trHeight w:val="70"/>
          <w:jc w:val="center"/>
        </w:trPr>
        <w:tc>
          <w:tcPr>
            <w:tcW w:w="2684" w:type="dxa"/>
            <w:gridSpan w:val="2"/>
            <w:tcBorders>
              <w:bottom w:val="single" w:sz="4" w:space="0" w:color="auto"/>
            </w:tcBorders>
            <w:vAlign w:val="center"/>
          </w:tcPr>
          <w:p w:rsidR="00F460CE" w:rsidRPr="002859AD" w:rsidRDefault="00F460CE" w:rsidP="00F460CE">
            <w:pPr>
              <w:pStyle w:val="TAC"/>
              <w:keepNext w:val="0"/>
              <w:widowControl w:val="0"/>
              <w:rPr>
                <w:highlight w:val="yellow"/>
              </w:rPr>
            </w:pPr>
            <w:proofErr w:type="spellStart"/>
            <w:r w:rsidRPr="002859AD">
              <w:rPr>
                <w:highlight w:val="yellow"/>
              </w:rPr>
              <w:t>eimta-CommandPeriodicity</w:t>
            </w:r>
            <w:proofErr w:type="spellEnd"/>
          </w:p>
        </w:tc>
        <w:tc>
          <w:tcPr>
            <w:tcW w:w="1918" w:type="dxa"/>
            <w:tcBorders>
              <w:bottom w:val="single" w:sz="4" w:space="0" w:color="auto"/>
            </w:tcBorders>
            <w:vAlign w:val="center"/>
          </w:tcPr>
          <w:p w:rsidR="00F460CE" w:rsidRPr="002859AD" w:rsidRDefault="00F460CE" w:rsidP="00F460CE">
            <w:pPr>
              <w:pStyle w:val="TAC"/>
              <w:keepNext w:val="0"/>
              <w:widowControl w:val="0"/>
              <w:rPr>
                <w:rFonts w:eastAsia="?? ??"/>
                <w:highlight w:val="yellow"/>
                <w:lang w:eastAsia="en-US"/>
              </w:rPr>
            </w:pPr>
          </w:p>
        </w:tc>
        <w:tc>
          <w:tcPr>
            <w:tcW w:w="4035" w:type="dxa"/>
            <w:gridSpan w:val="4"/>
            <w:tcBorders>
              <w:bottom w:val="single" w:sz="4" w:space="0" w:color="auto"/>
            </w:tcBorders>
            <w:vAlign w:val="center"/>
          </w:tcPr>
          <w:p w:rsidR="00F460CE" w:rsidRPr="002859AD" w:rsidRDefault="00F460CE" w:rsidP="00F460CE">
            <w:pPr>
              <w:pStyle w:val="TAC"/>
              <w:keepNext w:val="0"/>
              <w:widowControl w:val="0"/>
              <w:rPr>
                <w:rFonts w:eastAsia="?? ??"/>
                <w:highlight w:val="yellow"/>
              </w:rPr>
            </w:pPr>
            <w:r w:rsidRPr="002859AD">
              <w:rPr>
                <w:highlight w:val="yellow"/>
              </w:rPr>
              <w:t>sf10</w:t>
            </w:r>
          </w:p>
        </w:tc>
      </w:tr>
      <w:tr w:rsidR="00F460CE" w:rsidRPr="00685FBC" w:rsidTr="00412BF7">
        <w:trPr>
          <w:trHeight w:val="70"/>
          <w:jc w:val="center"/>
        </w:trPr>
        <w:tc>
          <w:tcPr>
            <w:tcW w:w="2684" w:type="dxa"/>
            <w:gridSpan w:val="2"/>
            <w:tcBorders>
              <w:bottom w:val="single" w:sz="4" w:space="0" w:color="auto"/>
            </w:tcBorders>
            <w:vAlign w:val="center"/>
          </w:tcPr>
          <w:p w:rsidR="00F460CE" w:rsidRPr="002859AD" w:rsidRDefault="00F460CE" w:rsidP="00F460CE">
            <w:pPr>
              <w:pStyle w:val="TAC"/>
              <w:keepNext w:val="0"/>
              <w:widowControl w:val="0"/>
              <w:rPr>
                <w:highlight w:val="yellow"/>
              </w:rPr>
            </w:pPr>
            <w:r w:rsidRPr="002859AD">
              <w:rPr>
                <w:highlight w:val="yellow"/>
              </w:rPr>
              <w:t>eimta-CommandSubframeSet-r12</w:t>
            </w:r>
          </w:p>
        </w:tc>
        <w:tc>
          <w:tcPr>
            <w:tcW w:w="1918" w:type="dxa"/>
            <w:tcBorders>
              <w:bottom w:val="single" w:sz="4" w:space="0" w:color="auto"/>
            </w:tcBorders>
            <w:vAlign w:val="center"/>
          </w:tcPr>
          <w:p w:rsidR="00F460CE" w:rsidRPr="002859AD" w:rsidRDefault="00F460CE" w:rsidP="00F460CE">
            <w:pPr>
              <w:pStyle w:val="TAC"/>
              <w:keepNext w:val="0"/>
              <w:widowControl w:val="0"/>
              <w:rPr>
                <w:rFonts w:eastAsia="?? ??"/>
                <w:highlight w:val="yellow"/>
                <w:lang w:eastAsia="en-US"/>
              </w:rPr>
            </w:pPr>
          </w:p>
        </w:tc>
        <w:tc>
          <w:tcPr>
            <w:tcW w:w="4035" w:type="dxa"/>
            <w:gridSpan w:val="4"/>
            <w:tcBorders>
              <w:bottom w:val="single" w:sz="4" w:space="0" w:color="auto"/>
            </w:tcBorders>
            <w:vAlign w:val="center"/>
          </w:tcPr>
          <w:p w:rsidR="00F460CE" w:rsidRPr="002859AD" w:rsidRDefault="00F460CE" w:rsidP="00F460CE">
            <w:pPr>
              <w:pStyle w:val="TAC"/>
              <w:keepNext w:val="0"/>
              <w:widowControl w:val="0"/>
              <w:rPr>
                <w:highlight w:val="yellow"/>
              </w:rPr>
            </w:pPr>
            <w:r w:rsidRPr="002859AD">
              <w:rPr>
                <w:highlight w:val="yellow"/>
              </w:rPr>
              <w:t>1100011000</w:t>
            </w:r>
          </w:p>
        </w:tc>
      </w:tr>
      <w:tr w:rsidR="00F460CE" w:rsidRPr="00685FBC" w:rsidTr="00412BF7">
        <w:trPr>
          <w:trHeight w:val="70"/>
          <w:jc w:val="center"/>
        </w:trPr>
        <w:tc>
          <w:tcPr>
            <w:tcW w:w="2684" w:type="dxa"/>
            <w:gridSpan w:val="2"/>
            <w:tcBorders>
              <w:bottom w:val="single" w:sz="4" w:space="0" w:color="auto"/>
            </w:tcBorders>
            <w:vAlign w:val="center"/>
          </w:tcPr>
          <w:p w:rsidR="00F460CE" w:rsidRPr="002859AD" w:rsidRDefault="00F460CE" w:rsidP="00F460CE">
            <w:pPr>
              <w:pStyle w:val="TAC"/>
              <w:keepNext w:val="0"/>
              <w:widowControl w:val="0"/>
              <w:rPr>
                <w:highlight w:val="yellow"/>
              </w:rPr>
            </w:pPr>
            <w:r w:rsidRPr="002859AD">
              <w:rPr>
                <w:highlight w:val="yellow"/>
              </w:rPr>
              <w:t xml:space="preserve">Transmission of </w:t>
            </w:r>
            <w:proofErr w:type="spellStart"/>
            <w:r w:rsidRPr="002859AD">
              <w:rPr>
                <w:highlight w:val="yellow"/>
              </w:rPr>
              <w:t>eIMTA</w:t>
            </w:r>
            <w:proofErr w:type="spellEnd"/>
            <w:r w:rsidRPr="002859AD">
              <w:rPr>
                <w:highlight w:val="yellow"/>
              </w:rPr>
              <w:t xml:space="preserve"> Command</w:t>
            </w:r>
          </w:p>
        </w:tc>
        <w:tc>
          <w:tcPr>
            <w:tcW w:w="1918" w:type="dxa"/>
            <w:tcBorders>
              <w:bottom w:val="single" w:sz="4" w:space="0" w:color="auto"/>
            </w:tcBorders>
            <w:vAlign w:val="center"/>
          </w:tcPr>
          <w:p w:rsidR="00F460CE" w:rsidRPr="002859AD" w:rsidRDefault="00F460CE" w:rsidP="00F460CE">
            <w:pPr>
              <w:pStyle w:val="TAC"/>
              <w:keepNext w:val="0"/>
              <w:widowControl w:val="0"/>
              <w:rPr>
                <w:rFonts w:eastAsia="?? ??"/>
                <w:highlight w:val="yellow"/>
                <w:lang w:eastAsia="en-US"/>
              </w:rPr>
            </w:pPr>
          </w:p>
        </w:tc>
        <w:tc>
          <w:tcPr>
            <w:tcW w:w="4035" w:type="dxa"/>
            <w:gridSpan w:val="4"/>
            <w:tcBorders>
              <w:bottom w:val="single" w:sz="4" w:space="0" w:color="auto"/>
            </w:tcBorders>
            <w:vAlign w:val="center"/>
          </w:tcPr>
          <w:p w:rsidR="00F460CE" w:rsidRPr="002859AD" w:rsidRDefault="00F460CE" w:rsidP="00F460CE">
            <w:pPr>
              <w:pStyle w:val="TAC"/>
              <w:keepNext w:val="0"/>
              <w:widowControl w:val="0"/>
              <w:rPr>
                <w:highlight w:val="yellow"/>
              </w:rPr>
            </w:pPr>
            <w:r w:rsidRPr="002859AD">
              <w:rPr>
                <w:highlight w:val="yellow"/>
              </w:rPr>
              <w:t xml:space="preserve">Random selected with equal probability from  </w:t>
            </w:r>
            <w:proofErr w:type="spellStart"/>
            <w:r w:rsidRPr="002859AD">
              <w:rPr>
                <w:highlight w:val="yellow"/>
              </w:rPr>
              <w:t>eIMTA</w:t>
            </w:r>
            <w:proofErr w:type="spellEnd"/>
            <w:r w:rsidRPr="002859AD">
              <w:rPr>
                <w:highlight w:val="yellow"/>
              </w:rPr>
              <w:t xml:space="preserve"> command </w:t>
            </w:r>
            <w:proofErr w:type="spellStart"/>
            <w:r w:rsidRPr="002859AD">
              <w:rPr>
                <w:highlight w:val="yellow"/>
              </w:rPr>
              <w:t>subframe</w:t>
            </w:r>
            <w:proofErr w:type="spellEnd"/>
            <w:r w:rsidRPr="002859AD">
              <w:rPr>
                <w:highlight w:val="yellow"/>
              </w:rPr>
              <w:t xml:space="preserve"> set</w:t>
            </w:r>
          </w:p>
        </w:tc>
      </w:tr>
      <w:tr w:rsidR="00F460CE" w:rsidRPr="00685FBC" w:rsidTr="00412BF7">
        <w:trPr>
          <w:trHeight w:val="70"/>
          <w:jc w:val="center"/>
        </w:trPr>
        <w:tc>
          <w:tcPr>
            <w:tcW w:w="2684" w:type="dxa"/>
            <w:gridSpan w:val="2"/>
            <w:tcBorders>
              <w:bottom w:val="single" w:sz="4" w:space="0" w:color="auto"/>
            </w:tcBorders>
            <w:vAlign w:val="center"/>
          </w:tcPr>
          <w:p w:rsidR="00F460CE" w:rsidRPr="002859AD" w:rsidRDefault="00F460CE" w:rsidP="00F460CE">
            <w:pPr>
              <w:pStyle w:val="TAC"/>
              <w:keepNext w:val="0"/>
              <w:widowControl w:val="0"/>
              <w:rPr>
                <w:highlight w:val="yellow"/>
              </w:rPr>
            </w:pPr>
            <w:r w:rsidRPr="002859AD">
              <w:rPr>
                <w:highlight w:val="yellow"/>
              </w:rPr>
              <w:t>UL-DL reconfiguration in explicit L1 signalling</w:t>
            </w:r>
          </w:p>
        </w:tc>
        <w:tc>
          <w:tcPr>
            <w:tcW w:w="1918" w:type="dxa"/>
            <w:tcBorders>
              <w:bottom w:val="single" w:sz="4" w:space="0" w:color="auto"/>
            </w:tcBorders>
            <w:vAlign w:val="center"/>
          </w:tcPr>
          <w:p w:rsidR="00F460CE" w:rsidRPr="002859AD" w:rsidRDefault="00F460CE" w:rsidP="00F460CE">
            <w:pPr>
              <w:pStyle w:val="TAC"/>
              <w:keepNext w:val="0"/>
              <w:widowControl w:val="0"/>
              <w:rPr>
                <w:rFonts w:eastAsia="?? ??"/>
                <w:highlight w:val="yellow"/>
                <w:lang w:eastAsia="en-US"/>
              </w:rPr>
            </w:pPr>
          </w:p>
        </w:tc>
        <w:tc>
          <w:tcPr>
            <w:tcW w:w="4035" w:type="dxa"/>
            <w:gridSpan w:val="4"/>
            <w:tcBorders>
              <w:bottom w:val="single" w:sz="4" w:space="0" w:color="auto"/>
            </w:tcBorders>
            <w:vAlign w:val="center"/>
          </w:tcPr>
          <w:p w:rsidR="00F460CE" w:rsidRPr="002859AD" w:rsidRDefault="00F460CE" w:rsidP="00F460CE">
            <w:pPr>
              <w:pStyle w:val="TAC"/>
              <w:keepNext w:val="0"/>
              <w:widowControl w:val="0"/>
              <w:rPr>
                <w:rFonts w:eastAsia="?? ??"/>
                <w:highlight w:val="yellow"/>
              </w:rPr>
            </w:pPr>
            <w:r w:rsidRPr="002859AD">
              <w:rPr>
                <w:rFonts w:eastAsia="?? ??"/>
                <w:highlight w:val="yellow"/>
              </w:rPr>
              <w:t>Random select with equal probability from {0,1,2,6}</w:t>
            </w:r>
          </w:p>
        </w:tc>
      </w:tr>
      <w:tr w:rsidR="00F460CE" w:rsidRPr="00685FBC" w:rsidTr="00412BF7">
        <w:trPr>
          <w:trHeight w:val="70"/>
          <w:jc w:val="center"/>
        </w:trPr>
        <w:tc>
          <w:tcPr>
            <w:tcW w:w="2684" w:type="dxa"/>
            <w:gridSpan w:val="2"/>
            <w:tcBorders>
              <w:bottom w:val="single" w:sz="4" w:space="0" w:color="auto"/>
            </w:tcBorders>
            <w:vAlign w:val="center"/>
          </w:tcPr>
          <w:p w:rsidR="00F460CE" w:rsidRPr="00B53915" w:rsidRDefault="00F460CE" w:rsidP="00F460CE">
            <w:pPr>
              <w:pStyle w:val="TAC"/>
              <w:keepNext w:val="0"/>
              <w:widowControl w:val="0"/>
              <w:rPr>
                <w:highlight w:val="yellow"/>
              </w:rPr>
            </w:pPr>
            <w:r w:rsidRPr="00B53915">
              <w:rPr>
                <w:highlight w:val="yellow"/>
              </w:rPr>
              <w:t>csi-MeasSubframeSet-r12</w:t>
            </w:r>
          </w:p>
        </w:tc>
        <w:tc>
          <w:tcPr>
            <w:tcW w:w="1918" w:type="dxa"/>
            <w:tcBorders>
              <w:bottom w:val="single" w:sz="4" w:space="0" w:color="auto"/>
            </w:tcBorders>
            <w:vAlign w:val="center"/>
          </w:tcPr>
          <w:p w:rsidR="00F460CE" w:rsidRPr="00B53915" w:rsidRDefault="00F460CE" w:rsidP="00F460CE">
            <w:pPr>
              <w:pStyle w:val="TAC"/>
              <w:keepNext w:val="0"/>
              <w:widowControl w:val="0"/>
              <w:rPr>
                <w:rFonts w:eastAsia="?? ??"/>
                <w:highlight w:val="yellow"/>
                <w:lang w:eastAsia="en-US"/>
              </w:rPr>
            </w:pPr>
          </w:p>
        </w:tc>
        <w:tc>
          <w:tcPr>
            <w:tcW w:w="4035" w:type="dxa"/>
            <w:gridSpan w:val="4"/>
            <w:tcBorders>
              <w:bottom w:val="single" w:sz="4" w:space="0" w:color="auto"/>
            </w:tcBorders>
            <w:vAlign w:val="center"/>
          </w:tcPr>
          <w:p w:rsidR="00F460CE" w:rsidRPr="00B53915" w:rsidRDefault="00F460CE" w:rsidP="00F460CE">
            <w:pPr>
              <w:pStyle w:val="TAC"/>
              <w:keepNext w:val="0"/>
              <w:widowControl w:val="0"/>
              <w:rPr>
                <w:rFonts w:eastAsia="?? ??"/>
                <w:highlight w:val="yellow"/>
              </w:rPr>
            </w:pPr>
            <w:r w:rsidRPr="00B53915">
              <w:rPr>
                <w:rFonts w:eastAsia="?? ??"/>
                <w:highlight w:val="yellow"/>
              </w:rPr>
              <w:t>0001100011</w:t>
            </w:r>
          </w:p>
        </w:tc>
      </w:tr>
      <w:tr w:rsidR="00F460CE" w:rsidRPr="00685FBC" w:rsidTr="00412BF7">
        <w:trPr>
          <w:trHeight w:val="70"/>
          <w:jc w:val="center"/>
        </w:trPr>
        <w:tc>
          <w:tcPr>
            <w:tcW w:w="2684" w:type="dxa"/>
            <w:gridSpan w:val="2"/>
            <w:tcBorders>
              <w:bottom w:val="single" w:sz="4" w:space="0" w:color="auto"/>
            </w:tcBorders>
            <w:vAlign w:val="center"/>
          </w:tcPr>
          <w:p w:rsidR="00F460CE" w:rsidRPr="002859AD" w:rsidRDefault="00F460CE" w:rsidP="00F460CE">
            <w:pPr>
              <w:pStyle w:val="TAC"/>
              <w:keepNext w:val="0"/>
              <w:widowControl w:val="0"/>
              <w:rPr>
                <w:highlight w:val="yellow"/>
              </w:rPr>
            </w:pPr>
            <w:r>
              <w:rPr>
                <w:highlight w:val="yellow"/>
              </w:rPr>
              <w:t>Interference model</w:t>
            </w:r>
          </w:p>
        </w:tc>
        <w:tc>
          <w:tcPr>
            <w:tcW w:w="1918" w:type="dxa"/>
            <w:tcBorders>
              <w:bottom w:val="single" w:sz="4" w:space="0" w:color="auto"/>
            </w:tcBorders>
            <w:vAlign w:val="center"/>
          </w:tcPr>
          <w:p w:rsidR="00F460CE" w:rsidRPr="002859AD" w:rsidRDefault="00F460CE" w:rsidP="00F460CE">
            <w:pPr>
              <w:pStyle w:val="TAC"/>
              <w:keepNext w:val="0"/>
              <w:widowControl w:val="0"/>
              <w:rPr>
                <w:rFonts w:eastAsia="?? ??"/>
                <w:highlight w:val="yellow"/>
                <w:lang w:eastAsia="en-US"/>
              </w:rPr>
            </w:pPr>
          </w:p>
        </w:tc>
        <w:tc>
          <w:tcPr>
            <w:tcW w:w="4035" w:type="dxa"/>
            <w:gridSpan w:val="4"/>
            <w:tcBorders>
              <w:bottom w:val="single" w:sz="4" w:space="0" w:color="auto"/>
            </w:tcBorders>
            <w:vAlign w:val="center"/>
          </w:tcPr>
          <w:p w:rsidR="00F460CE" w:rsidRPr="002859AD" w:rsidRDefault="00F460CE" w:rsidP="00F460CE">
            <w:pPr>
              <w:pStyle w:val="TAC"/>
              <w:keepNext w:val="0"/>
              <w:widowControl w:val="0"/>
              <w:rPr>
                <w:rFonts w:eastAsia="?? ??"/>
                <w:highlight w:val="yellow"/>
              </w:rPr>
            </w:pPr>
            <w:r>
              <w:rPr>
                <w:rFonts w:eastAsia="?? ??"/>
                <w:highlight w:val="yellow"/>
              </w:rPr>
              <w:t xml:space="preserve">Use different interference level for two CSI </w:t>
            </w:r>
            <w:proofErr w:type="spellStart"/>
            <w:r>
              <w:rPr>
                <w:rFonts w:eastAsia="?? ??"/>
                <w:highlight w:val="yellow"/>
              </w:rPr>
              <w:t>subframe</w:t>
            </w:r>
            <w:proofErr w:type="spellEnd"/>
            <w:r>
              <w:rPr>
                <w:rFonts w:eastAsia="?? ??"/>
                <w:highlight w:val="yellow"/>
              </w:rPr>
              <w:t xml:space="preserve"> set</w:t>
            </w:r>
          </w:p>
        </w:tc>
      </w:tr>
      <w:tr w:rsidR="00F460CE" w:rsidRPr="00685FBC" w:rsidTr="00412BF7">
        <w:trPr>
          <w:trHeight w:val="70"/>
          <w:jc w:val="center"/>
        </w:trPr>
        <w:tc>
          <w:tcPr>
            <w:tcW w:w="2684" w:type="dxa"/>
            <w:gridSpan w:val="2"/>
            <w:vMerge w:val="restart"/>
            <w:vAlign w:val="center"/>
          </w:tcPr>
          <w:p w:rsidR="00F460CE" w:rsidRPr="00D80A76" w:rsidRDefault="00F460CE" w:rsidP="00F460CE">
            <w:pPr>
              <w:pStyle w:val="TAL"/>
              <w:keepNext w:val="0"/>
              <w:widowControl w:val="0"/>
              <w:rPr>
                <w:highlight w:val="yellow"/>
              </w:rPr>
            </w:pPr>
            <w:r w:rsidRPr="00D80A76">
              <w:rPr>
                <w:rFonts w:cs="Arial" w:hint="eastAsia"/>
                <w:highlight w:val="yellow"/>
                <w:lang w:eastAsia="zh-CN"/>
              </w:rPr>
              <w:lastRenderedPageBreak/>
              <w:t>Zero power CSI reference signal</w:t>
            </w:r>
            <w:r w:rsidRPr="00D80A76">
              <w:rPr>
                <w:rFonts w:cs="Arial"/>
                <w:highlight w:val="yellow"/>
                <w:lang w:eastAsia="zh-CN"/>
              </w:rPr>
              <w:t xml:space="preserve"> </w:t>
            </w:r>
            <w:r w:rsidRPr="00D80A76">
              <w:rPr>
                <w:rFonts w:cs="Arial" w:hint="eastAsia"/>
                <w:highlight w:val="yellow"/>
                <w:lang w:eastAsia="zh-CN"/>
              </w:rPr>
              <w:t>(</w:t>
            </w:r>
            <w:proofErr w:type="spellStart"/>
            <w:r w:rsidRPr="00D80A76">
              <w:rPr>
                <w:rFonts w:cs="Arial" w:hint="eastAsia"/>
                <w:highlight w:val="yellow"/>
                <w:lang w:eastAsia="zh-CN"/>
              </w:rPr>
              <w:t>ZPId</w:t>
            </w:r>
            <w:proofErr w:type="spellEnd"/>
            <w:r w:rsidRPr="00D80A76">
              <w:rPr>
                <w:rFonts w:cs="Arial" w:hint="eastAsia"/>
                <w:highlight w:val="yellow"/>
                <w:lang w:eastAsia="zh-CN"/>
              </w:rPr>
              <w:t>=1)</w:t>
            </w:r>
          </w:p>
        </w:tc>
        <w:tc>
          <w:tcPr>
            <w:tcW w:w="1918" w:type="dxa"/>
            <w:tcBorders>
              <w:bottom w:val="single" w:sz="4" w:space="0" w:color="auto"/>
            </w:tcBorders>
            <w:vAlign w:val="center"/>
          </w:tcPr>
          <w:p w:rsidR="00F460CE" w:rsidRPr="00D80A76" w:rsidRDefault="00F460CE" w:rsidP="00F460CE">
            <w:pPr>
              <w:pStyle w:val="TAC"/>
              <w:keepNext w:val="0"/>
              <w:widowControl w:val="0"/>
              <w:rPr>
                <w:rFonts w:eastAsia="?? ??"/>
                <w:highlight w:val="yellow"/>
                <w:lang w:eastAsia="en-US"/>
              </w:rPr>
            </w:pPr>
            <w:r w:rsidRPr="00D80A76">
              <w:rPr>
                <w:rFonts w:hint="eastAsia"/>
                <w:highlight w:val="yellow"/>
                <w:lang w:eastAsia="zh-CN"/>
              </w:rPr>
              <w:t>CSI-RS Configuration list (</w:t>
            </w:r>
            <w:proofErr w:type="spellStart"/>
            <w:r w:rsidRPr="00D80A76">
              <w:rPr>
                <w:rFonts w:hint="eastAsia"/>
                <w:highlight w:val="yellow"/>
                <w:lang w:eastAsia="zh-CN"/>
              </w:rPr>
              <w:t>ZeroPowerCSI</w:t>
            </w:r>
            <w:proofErr w:type="spellEnd"/>
            <w:r w:rsidRPr="00D80A76">
              <w:rPr>
                <w:rFonts w:hint="eastAsia"/>
                <w:highlight w:val="yellow"/>
                <w:lang w:eastAsia="zh-CN"/>
              </w:rPr>
              <w:t>-RS bitmap)</w:t>
            </w:r>
          </w:p>
        </w:tc>
        <w:tc>
          <w:tcPr>
            <w:tcW w:w="4035" w:type="dxa"/>
            <w:gridSpan w:val="4"/>
            <w:tcBorders>
              <w:bottom w:val="single" w:sz="4" w:space="0" w:color="auto"/>
            </w:tcBorders>
            <w:vAlign w:val="center"/>
          </w:tcPr>
          <w:p w:rsidR="00F460CE" w:rsidRPr="00D80A76" w:rsidRDefault="00F460CE" w:rsidP="00F460CE">
            <w:pPr>
              <w:pStyle w:val="TAC"/>
              <w:keepNext w:val="0"/>
              <w:widowControl w:val="0"/>
              <w:rPr>
                <w:rFonts w:eastAsia="?? ??"/>
                <w:highlight w:val="yellow"/>
              </w:rPr>
            </w:pPr>
            <w:r w:rsidRPr="00D80A76">
              <w:rPr>
                <w:highlight w:val="yellow"/>
                <w:lang w:val="en-US" w:eastAsia="en-US" w:bidi="hi-IN"/>
              </w:rPr>
              <w:t>1</w:t>
            </w:r>
            <w:r w:rsidRPr="00D80A76">
              <w:rPr>
                <w:rFonts w:hint="eastAsia"/>
                <w:highlight w:val="yellow"/>
                <w:lang w:val="en-US" w:eastAsia="zh-CN" w:bidi="hi-IN"/>
              </w:rPr>
              <w:t>0</w:t>
            </w:r>
            <w:r w:rsidRPr="00D80A76">
              <w:rPr>
                <w:highlight w:val="yellow"/>
                <w:lang w:val="en-US" w:eastAsia="en-US" w:bidi="hi-IN"/>
              </w:rPr>
              <w:t>000100000</w:t>
            </w:r>
            <w:r w:rsidRPr="00D80A76">
              <w:rPr>
                <w:highlight w:val="yellow"/>
                <w:lang w:val="en-US" w:eastAsia="zh-CN" w:bidi="hi-IN"/>
              </w:rPr>
              <w:t>0</w:t>
            </w:r>
            <w:r w:rsidRPr="00D80A76">
              <w:rPr>
                <w:highlight w:val="yellow"/>
                <w:lang w:val="en-US" w:eastAsia="en-US" w:bidi="hi-IN"/>
              </w:rPr>
              <w:t>0000</w:t>
            </w:r>
          </w:p>
        </w:tc>
      </w:tr>
      <w:tr w:rsidR="00F460CE" w:rsidRPr="00685FBC" w:rsidTr="00412BF7">
        <w:trPr>
          <w:trHeight w:val="70"/>
          <w:jc w:val="center"/>
        </w:trPr>
        <w:tc>
          <w:tcPr>
            <w:tcW w:w="2684" w:type="dxa"/>
            <w:gridSpan w:val="2"/>
            <w:vMerge/>
            <w:tcBorders>
              <w:bottom w:val="single" w:sz="4" w:space="0" w:color="auto"/>
            </w:tcBorders>
            <w:vAlign w:val="center"/>
          </w:tcPr>
          <w:p w:rsidR="00F460CE" w:rsidRPr="00D80A76" w:rsidRDefault="00F460CE" w:rsidP="00412BF7">
            <w:pPr>
              <w:pStyle w:val="TAC"/>
              <w:rPr>
                <w:highlight w:val="yellow"/>
              </w:rPr>
            </w:pPr>
          </w:p>
        </w:tc>
        <w:tc>
          <w:tcPr>
            <w:tcW w:w="1918" w:type="dxa"/>
            <w:tcBorders>
              <w:bottom w:val="single" w:sz="4" w:space="0" w:color="auto"/>
            </w:tcBorders>
            <w:vAlign w:val="center"/>
          </w:tcPr>
          <w:p w:rsidR="00F460CE" w:rsidRPr="00D80A76" w:rsidRDefault="00F460CE" w:rsidP="00412BF7">
            <w:pPr>
              <w:pStyle w:val="TAC"/>
              <w:rPr>
                <w:rFonts w:eastAsia="?? ??"/>
                <w:highlight w:val="yellow"/>
                <w:lang w:eastAsia="en-US"/>
              </w:rPr>
            </w:pPr>
            <w:r w:rsidRPr="00D80A76">
              <w:rPr>
                <w:rFonts w:hint="eastAsia"/>
                <w:highlight w:val="yellow"/>
                <w:lang w:val="fr-FR" w:eastAsia="zh-CN"/>
              </w:rPr>
              <w:t xml:space="preserve">CSI-RS </w:t>
            </w:r>
            <w:proofErr w:type="spellStart"/>
            <w:r w:rsidRPr="00D80A76">
              <w:rPr>
                <w:highlight w:val="yellow"/>
                <w:lang w:val="fr-FR" w:eastAsia="zh-CN"/>
              </w:rPr>
              <w:t>subframe</w:t>
            </w:r>
            <w:proofErr w:type="spellEnd"/>
            <w:r w:rsidRPr="00D80A76">
              <w:rPr>
                <w:rFonts w:hint="eastAsia"/>
                <w:highlight w:val="yellow"/>
                <w:lang w:val="fr-FR" w:eastAsia="zh-CN"/>
              </w:rPr>
              <w:t xml:space="preserve"> configuration </w:t>
            </w:r>
            <w:r w:rsidRPr="00D80A76">
              <w:rPr>
                <w:i/>
                <w:highlight w:val="yellow"/>
                <w:lang w:val="fr-FR" w:eastAsia="en-US"/>
              </w:rPr>
              <w:t>I</w:t>
            </w:r>
            <w:r w:rsidRPr="00D80A76">
              <w:rPr>
                <w:highlight w:val="yellow"/>
                <w:vertAlign w:val="subscript"/>
                <w:lang w:val="fr-FR" w:eastAsia="en-US"/>
              </w:rPr>
              <w:t>CSI-RS</w:t>
            </w:r>
          </w:p>
        </w:tc>
        <w:tc>
          <w:tcPr>
            <w:tcW w:w="4035" w:type="dxa"/>
            <w:gridSpan w:val="4"/>
            <w:tcBorders>
              <w:bottom w:val="single" w:sz="4" w:space="0" w:color="auto"/>
            </w:tcBorders>
            <w:vAlign w:val="center"/>
          </w:tcPr>
          <w:p w:rsidR="00F460CE" w:rsidRPr="00D80A76" w:rsidRDefault="00F460CE" w:rsidP="00412BF7">
            <w:pPr>
              <w:pStyle w:val="TAC"/>
              <w:rPr>
                <w:rFonts w:eastAsia="?? ??"/>
                <w:highlight w:val="yellow"/>
              </w:rPr>
            </w:pPr>
            <w:r w:rsidRPr="00D80A76">
              <w:rPr>
                <w:rFonts w:eastAsia="?? ??"/>
                <w:highlight w:val="yellow"/>
              </w:rPr>
              <w:t>0</w:t>
            </w:r>
          </w:p>
        </w:tc>
      </w:tr>
      <w:tr w:rsidR="00F460CE" w:rsidRPr="00685FBC" w:rsidTr="00412BF7">
        <w:trPr>
          <w:trHeight w:val="70"/>
          <w:jc w:val="center"/>
        </w:trPr>
        <w:tc>
          <w:tcPr>
            <w:tcW w:w="2684" w:type="dxa"/>
            <w:gridSpan w:val="2"/>
            <w:vMerge w:val="restart"/>
            <w:vAlign w:val="center"/>
          </w:tcPr>
          <w:p w:rsidR="00F460CE" w:rsidRPr="00D80A76" w:rsidRDefault="00F460CE" w:rsidP="00412BF7">
            <w:pPr>
              <w:pStyle w:val="TAL"/>
              <w:rPr>
                <w:rFonts w:cs="Arial"/>
                <w:highlight w:val="yellow"/>
                <w:lang w:eastAsia="zh-CN"/>
              </w:rPr>
            </w:pPr>
            <w:r w:rsidRPr="00D80A76">
              <w:rPr>
                <w:rFonts w:cs="Arial" w:hint="eastAsia"/>
                <w:highlight w:val="yellow"/>
                <w:lang w:eastAsia="zh-CN"/>
              </w:rPr>
              <w:t>Zero power CSI reference signal</w:t>
            </w:r>
          </w:p>
          <w:p w:rsidR="00F460CE" w:rsidRPr="00D80A76" w:rsidRDefault="00F460CE" w:rsidP="00412BF7">
            <w:pPr>
              <w:pStyle w:val="TAL"/>
              <w:rPr>
                <w:rFonts w:cs="Arial"/>
                <w:highlight w:val="yellow"/>
                <w:lang w:eastAsia="zh-CN"/>
              </w:rPr>
            </w:pPr>
            <w:r w:rsidRPr="00D80A76">
              <w:rPr>
                <w:rFonts w:cs="Arial" w:hint="eastAsia"/>
                <w:highlight w:val="yellow"/>
                <w:lang w:eastAsia="zh-CN"/>
              </w:rPr>
              <w:t>(</w:t>
            </w:r>
            <w:proofErr w:type="spellStart"/>
            <w:r w:rsidRPr="00D80A76">
              <w:rPr>
                <w:rFonts w:cs="Arial" w:hint="eastAsia"/>
                <w:highlight w:val="yellow"/>
                <w:lang w:eastAsia="zh-CN"/>
              </w:rPr>
              <w:t>ZPId</w:t>
            </w:r>
            <w:proofErr w:type="spellEnd"/>
            <w:r w:rsidRPr="00D80A76">
              <w:rPr>
                <w:rFonts w:cs="Arial" w:hint="eastAsia"/>
                <w:highlight w:val="yellow"/>
                <w:lang w:eastAsia="zh-CN"/>
              </w:rPr>
              <w:t>=</w:t>
            </w:r>
            <w:r w:rsidRPr="00D80A76">
              <w:rPr>
                <w:rFonts w:cs="Arial"/>
                <w:highlight w:val="yellow"/>
                <w:lang w:eastAsia="zh-CN"/>
              </w:rPr>
              <w:t>2</w:t>
            </w:r>
            <w:r w:rsidRPr="00D80A76">
              <w:rPr>
                <w:rFonts w:cs="Arial" w:hint="eastAsia"/>
                <w:highlight w:val="yellow"/>
                <w:lang w:eastAsia="zh-CN"/>
              </w:rPr>
              <w:t>)</w:t>
            </w:r>
          </w:p>
        </w:tc>
        <w:tc>
          <w:tcPr>
            <w:tcW w:w="1918" w:type="dxa"/>
            <w:tcBorders>
              <w:bottom w:val="single" w:sz="4" w:space="0" w:color="auto"/>
            </w:tcBorders>
            <w:vAlign w:val="center"/>
          </w:tcPr>
          <w:p w:rsidR="00F460CE" w:rsidRPr="00D80A76" w:rsidRDefault="00F460CE" w:rsidP="00412BF7">
            <w:pPr>
              <w:pStyle w:val="TAC"/>
              <w:rPr>
                <w:highlight w:val="yellow"/>
                <w:lang w:val="fr-FR" w:eastAsia="zh-CN"/>
              </w:rPr>
            </w:pPr>
            <w:r w:rsidRPr="00D80A76">
              <w:rPr>
                <w:rFonts w:hint="eastAsia"/>
                <w:highlight w:val="yellow"/>
                <w:lang w:eastAsia="zh-CN"/>
              </w:rPr>
              <w:t>CSI-RS Configuration list (</w:t>
            </w:r>
            <w:proofErr w:type="spellStart"/>
            <w:r w:rsidRPr="00D80A76">
              <w:rPr>
                <w:rFonts w:hint="eastAsia"/>
                <w:highlight w:val="yellow"/>
                <w:lang w:eastAsia="zh-CN"/>
              </w:rPr>
              <w:t>ZeroPowerCSI</w:t>
            </w:r>
            <w:proofErr w:type="spellEnd"/>
            <w:r w:rsidRPr="00D80A76">
              <w:rPr>
                <w:rFonts w:hint="eastAsia"/>
                <w:highlight w:val="yellow"/>
                <w:lang w:eastAsia="zh-CN"/>
              </w:rPr>
              <w:t>-RS bitmap)</w:t>
            </w:r>
          </w:p>
        </w:tc>
        <w:tc>
          <w:tcPr>
            <w:tcW w:w="4035" w:type="dxa"/>
            <w:gridSpan w:val="4"/>
            <w:tcBorders>
              <w:bottom w:val="single" w:sz="4" w:space="0" w:color="auto"/>
            </w:tcBorders>
            <w:vAlign w:val="center"/>
          </w:tcPr>
          <w:p w:rsidR="00F460CE" w:rsidRPr="00D80A76" w:rsidRDefault="00F460CE" w:rsidP="00412BF7">
            <w:pPr>
              <w:pStyle w:val="TAC"/>
              <w:rPr>
                <w:rFonts w:eastAsia="?? ??"/>
                <w:highlight w:val="yellow"/>
              </w:rPr>
            </w:pPr>
            <w:r w:rsidRPr="00D80A76">
              <w:rPr>
                <w:highlight w:val="yellow"/>
                <w:lang w:val="en-US" w:eastAsia="en-US" w:bidi="hi-IN"/>
              </w:rPr>
              <w:t>1</w:t>
            </w:r>
            <w:r w:rsidRPr="00D80A76">
              <w:rPr>
                <w:rFonts w:hint="eastAsia"/>
                <w:highlight w:val="yellow"/>
                <w:lang w:val="en-US" w:eastAsia="zh-CN" w:bidi="hi-IN"/>
              </w:rPr>
              <w:t>0</w:t>
            </w:r>
            <w:r w:rsidRPr="00D80A76">
              <w:rPr>
                <w:highlight w:val="yellow"/>
                <w:lang w:val="en-US" w:eastAsia="en-US" w:bidi="hi-IN"/>
              </w:rPr>
              <w:t>000100000</w:t>
            </w:r>
            <w:r w:rsidRPr="00D80A76">
              <w:rPr>
                <w:highlight w:val="yellow"/>
                <w:lang w:val="en-US" w:eastAsia="zh-CN" w:bidi="hi-IN"/>
              </w:rPr>
              <w:t>0</w:t>
            </w:r>
            <w:r w:rsidRPr="00D80A76">
              <w:rPr>
                <w:highlight w:val="yellow"/>
                <w:lang w:val="en-US" w:eastAsia="en-US" w:bidi="hi-IN"/>
              </w:rPr>
              <w:t>0000</w:t>
            </w:r>
          </w:p>
        </w:tc>
      </w:tr>
      <w:tr w:rsidR="00F460CE" w:rsidRPr="00685FBC" w:rsidTr="00412BF7">
        <w:trPr>
          <w:trHeight w:val="70"/>
          <w:jc w:val="center"/>
        </w:trPr>
        <w:tc>
          <w:tcPr>
            <w:tcW w:w="2684" w:type="dxa"/>
            <w:gridSpan w:val="2"/>
            <w:vMerge/>
            <w:tcBorders>
              <w:bottom w:val="single" w:sz="4" w:space="0" w:color="auto"/>
            </w:tcBorders>
            <w:vAlign w:val="center"/>
          </w:tcPr>
          <w:p w:rsidR="00F460CE" w:rsidRPr="00D80A76" w:rsidRDefault="00F460CE" w:rsidP="00412BF7">
            <w:pPr>
              <w:pStyle w:val="TAL"/>
              <w:rPr>
                <w:rFonts w:cs="Arial"/>
                <w:highlight w:val="yellow"/>
                <w:lang w:eastAsia="zh-CN"/>
              </w:rPr>
            </w:pPr>
          </w:p>
        </w:tc>
        <w:tc>
          <w:tcPr>
            <w:tcW w:w="1918" w:type="dxa"/>
            <w:tcBorders>
              <w:bottom w:val="single" w:sz="4" w:space="0" w:color="auto"/>
            </w:tcBorders>
            <w:vAlign w:val="center"/>
          </w:tcPr>
          <w:p w:rsidR="00F460CE" w:rsidRPr="00D80A76" w:rsidRDefault="00F460CE" w:rsidP="00412BF7">
            <w:pPr>
              <w:pStyle w:val="TAC"/>
              <w:rPr>
                <w:highlight w:val="yellow"/>
                <w:lang w:eastAsia="zh-CN"/>
              </w:rPr>
            </w:pPr>
            <w:r w:rsidRPr="00D80A76">
              <w:rPr>
                <w:rFonts w:hint="eastAsia"/>
                <w:highlight w:val="yellow"/>
                <w:lang w:eastAsia="zh-CN"/>
              </w:rPr>
              <w:t>CSI-RS Configuration list (</w:t>
            </w:r>
            <w:proofErr w:type="spellStart"/>
            <w:r w:rsidRPr="00D80A76">
              <w:rPr>
                <w:rFonts w:hint="eastAsia"/>
                <w:highlight w:val="yellow"/>
                <w:lang w:eastAsia="zh-CN"/>
              </w:rPr>
              <w:t>ZeroPowerCSI</w:t>
            </w:r>
            <w:proofErr w:type="spellEnd"/>
            <w:r w:rsidRPr="00D80A76">
              <w:rPr>
                <w:rFonts w:hint="eastAsia"/>
                <w:highlight w:val="yellow"/>
                <w:lang w:eastAsia="zh-CN"/>
              </w:rPr>
              <w:t>-RS bitmap)</w:t>
            </w:r>
          </w:p>
        </w:tc>
        <w:tc>
          <w:tcPr>
            <w:tcW w:w="4035" w:type="dxa"/>
            <w:gridSpan w:val="4"/>
            <w:tcBorders>
              <w:bottom w:val="single" w:sz="4" w:space="0" w:color="auto"/>
            </w:tcBorders>
            <w:vAlign w:val="center"/>
          </w:tcPr>
          <w:p w:rsidR="00F460CE" w:rsidRPr="00D80A76" w:rsidRDefault="00F460CE" w:rsidP="00412BF7">
            <w:pPr>
              <w:pStyle w:val="TAC"/>
              <w:rPr>
                <w:rFonts w:eastAsia="?? ??"/>
                <w:highlight w:val="yellow"/>
              </w:rPr>
            </w:pPr>
            <w:r w:rsidRPr="00D80A76">
              <w:rPr>
                <w:rFonts w:eastAsia="?? ??"/>
                <w:highlight w:val="yellow"/>
              </w:rPr>
              <w:t>3</w:t>
            </w:r>
          </w:p>
        </w:tc>
      </w:tr>
      <w:tr w:rsidR="00F460CE" w:rsidRPr="00685FBC" w:rsidTr="00412BF7">
        <w:trPr>
          <w:trHeight w:val="70"/>
          <w:jc w:val="center"/>
        </w:trPr>
        <w:tc>
          <w:tcPr>
            <w:tcW w:w="2684" w:type="dxa"/>
            <w:gridSpan w:val="2"/>
            <w:tcBorders>
              <w:bottom w:val="single" w:sz="4" w:space="0" w:color="auto"/>
            </w:tcBorders>
            <w:vAlign w:val="center"/>
          </w:tcPr>
          <w:p w:rsidR="00F460CE" w:rsidRPr="004302C4" w:rsidRDefault="00F460CE" w:rsidP="00412BF7">
            <w:pPr>
              <w:pStyle w:val="TAC"/>
              <w:rPr>
                <w:rFonts w:eastAsia="?? ??"/>
                <w:lang w:eastAsia="en-US"/>
              </w:rPr>
            </w:pPr>
            <w:r w:rsidRPr="004302C4">
              <w:rPr>
                <w:rFonts w:eastAsia="?? ??"/>
                <w:lang w:eastAsia="en-US"/>
              </w:rPr>
              <w:t>SNR (Note 2)</w:t>
            </w:r>
          </w:p>
        </w:tc>
        <w:tc>
          <w:tcPr>
            <w:tcW w:w="1918" w:type="dxa"/>
            <w:tcBorders>
              <w:bottom w:val="single" w:sz="4" w:space="0" w:color="auto"/>
            </w:tcBorders>
            <w:vAlign w:val="center"/>
          </w:tcPr>
          <w:p w:rsidR="00F460CE" w:rsidRPr="004302C4" w:rsidRDefault="00F460CE" w:rsidP="00412BF7">
            <w:pPr>
              <w:pStyle w:val="TAC"/>
              <w:rPr>
                <w:rFonts w:eastAsia="?? ??"/>
                <w:lang w:eastAsia="en-US"/>
              </w:rPr>
            </w:pPr>
            <w:r w:rsidRPr="004302C4">
              <w:rPr>
                <w:rFonts w:eastAsia="?? ??"/>
                <w:lang w:eastAsia="en-US"/>
              </w:rPr>
              <w:t>dB</w:t>
            </w:r>
          </w:p>
        </w:tc>
        <w:tc>
          <w:tcPr>
            <w:tcW w:w="692" w:type="dxa"/>
            <w:shd w:val="clear" w:color="auto" w:fill="auto"/>
            <w:vAlign w:val="center"/>
          </w:tcPr>
          <w:p w:rsidR="00F460CE" w:rsidRPr="004302C4" w:rsidRDefault="00F460CE" w:rsidP="00412BF7">
            <w:pPr>
              <w:pStyle w:val="TAC"/>
              <w:rPr>
                <w:rFonts w:eastAsia="?? ??"/>
                <w:lang w:eastAsia="en-US"/>
              </w:rPr>
            </w:pPr>
            <w:r>
              <w:rPr>
                <w:rFonts w:eastAsia="?? ??"/>
                <w:lang w:eastAsia="en-US"/>
              </w:rPr>
              <w:t>TBD</w:t>
            </w:r>
          </w:p>
        </w:tc>
        <w:tc>
          <w:tcPr>
            <w:tcW w:w="1064" w:type="dxa"/>
            <w:shd w:val="clear" w:color="auto" w:fill="auto"/>
            <w:vAlign w:val="center"/>
          </w:tcPr>
          <w:p w:rsidR="00F460CE" w:rsidRPr="004302C4" w:rsidRDefault="00F460CE" w:rsidP="00412BF7">
            <w:pPr>
              <w:pStyle w:val="TAC"/>
              <w:rPr>
                <w:rFonts w:eastAsia="?? ??"/>
                <w:lang w:eastAsia="en-US"/>
              </w:rPr>
            </w:pPr>
            <w:r>
              <w:rPr>
                <w:rFonts w:eastAsia="?? ??"/>
                <w:lang w:eastAsia="en-US"/>
              </w:rPr>
              <w:t>TBD</w:t>
            </w:r>
          </w:p>
        </w:tc>
        <w:tc>
          <w:tcPr>
            <w:tcW w:w="1139" w:type="dxa"/>
            <w:shd w:val="clear" w:color="auto" w:fill="auto"/>
          </w:tcPr>
          <w:p w:rsidR="00F460CE" w:rsidRPr="004302C4" w:rsidRDefault="00F460CE" w:rsidP="00412BF7">
            <w:pPr>
              <w:pStyle w:val="TAC"/>
              <w:rPr>
                <w:rFonts w:eastAsia="?? ??"/>
                <w:lang w:eastAsia="en-US"/>
              </w:rPr>
            </w:pPr>
            <w:r>
              <w:rPr>
                <w:rFonts w:eastAsia="?? ??"/>
                <w:lang w:eastAsia="en-US"/>
              </w:rPr>
              <w:t>TBD</w:t>
            </w:r>
          </w:p>
        </w:tc>
        <w:tc>
          <w:tcPr>
            <w:tcW w:w="1140" w:type="dxa"/>
            <w:shd w:val="clear" w:color="auto" w:fill="auto"/>
          </w:tcPr>
          <w:p w:rsidR="00F460CE" w:rsidRPr="004302C4" w:rsidRDefault="00F460CE" w:rsidP="00412BF7">
            <w:pPr>
              <w:pStyle w:val="TAC"/>
              <w:rPr>
                <w:rFonts w:eastAsia="?? ??"/>
                <w:lang w:eastAsia="en-US"/>
              </w:rPr>
            </w:pPr>
            <w:r>
              <w:rPr>
                <w:rFonts w:eastAsia="?? ??"/>
                <w:lang w:eastAsia="en-US"/>
              </w:rPr>
              <w:t>TBD</w:t>
            </w:r>
          </w:p>
        </w:tc>
      </w:tr>
      <w:tr w:rsidR="00F460CE" w:rsidRPr="00685FBC" w:rsidTr="00412BF7">
        <w:trPr>
          <w:cantSplit/>
          <w:jc w:val="center"/>
        </w:trPr>
        <w:tc>
          <w:tcPr>
            <w:tcW w:w="2684" w:type="dxa"/>
            <w:gridSpan w:val="2"/>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position w:val="-12"/>
                <w:lang w:eastAsia="en-US"/>
              </w:rPr>
              <w:object w:dxaOrig="380" w:dyaOrig="400">
                <v:shape id="_x0000_i1032" type="#_x0000_t75" style="width:19.5pt;height:20.25pt" o:ole="">
                  <v:imagedata r:id="rId23" o:title=""/>
                </v:shape>
                <o:OLEObject Type="Embed" ProgID="Equation.3" ShapeID="_x0000_i1032" DrawAspect="Content" ObjectID="_1477162026" r:id="rId24"/>
              </w:object>
            </w:r>
          </w:p>
        </w:tc>
        <w:tc>
          <w:tcPr>
            <w:tcW w:w="1918" w:type="dxa"/>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lang w:eastAsia="en-US"/>
              </w:rPr>
              <w:t xml:space="preserve"> dB[</w:t>
            </w:r>
            <w:proofErr w:type="spellStart"/>
            <w:r w:rsidRPr="00685FBC">
              <w:rPr>
                <w:rFonts w:eastAsia="?? ??" w:cs="v5.0.0"/>
                <w:lang w:eastAsia="en-US"/>
              </w:rPr>
              <w:t>mW</w:t>
            </w:r>
            <w:proofErr w:type="spellEnd"/>
            <w:r w:rsidRPr="00685FBC">
              <w:rPr>
                <w:rFonts w:eastAsia="?? ??" w:cs="v5.0.0"/>
                <w:lang w:eastAsia="en-US"/>
              </w:rPr>
              <w:t>/15kHz]</w:t>
            </w:r>
          </w:p>
        </w:tc>
        <w:tc>
          <w:tcPr>
            <w:tcW w:w="692" w:type="dxa"/>
            <w:tcBorders>
              <w:bottom w:val="single" w:sz="4" w:space="0" w:color="auto"/>
            </w:tcBorders>
            <w:shd w:val="clear" w:color="auto" w:fill="auto"/>
            <w:vAlign w:val="center"/>
          </w:tcPr>
          <w:p w:rsidR="00F460CE" w:rsidRPr="00685FBC" w:rsidRDefault="00F460CE" w:rsidP="00412BF7">
            <w:pPr>
              <w:pStyle w:val="TAC"/>
              <w:rPr>
                <w:rFonts w:eastAsia="?? ??" w:cs="v5.0.0"/>
                <w:lang w:eastAsia="en-US"/>
              </w:rPr>
            </w:pPr>
            <w:r>
              <w:rPr>
                <w:rFonts w:eastAsia="?? ??" w:cs="v5.0.0"/>
                <w:lang w:eastAsia="en-US"/>
              </w:rPr>
              <w:t>TBD</w:t>
            </w:r>
          </w:p>
        </w:tc>
        <w:tc>
          <w:tcPr>
            <w:tcW w:w="1064" w:type="dxa"/>
            <w:tcBorders>
              <w:bottom w:val="single" w:sz="4" w:space="0" w:color="auto"/>
            </w:tcBorders>
            <w:shd w:val="clear" w:color="auto" w:fill="auto"/>
            <w:vAlign w:val="center"/>
          </w:tcPr>
          <w:p w:rsidR="00F460CE" w:rsidRPr="00685FBC" w:rsidRDefault="00F460CE" w:rsidP="00412BF7">
            <w:pPr>
              <w:pStyle w:val="TAC"/>
              <w:rPr>
                <w:rFonts w:eastAsia="?? ??" w:cs="v5.0.0"/>
                <w:lang w:eastAsia="en-US"/>
              </w:rPr>
            </w:pPr>
            <w:r>
              <w:rPr>
                <w:rFonts w:eastAsia="?? ??" w:cs="v5.0.0"/>
                <w:lang w:eastAsia="en-US"/>
              </w:rPr>
              <w:t>TBD</w:t>
            </w:r>
          </w:p>
        </w:tc>
        <w:tc>
          <w:tcPr>
            <w:tcW w:w="1139" w:type="dxa"/>
            <w:tcBorders>
              <w:bottom w:val="single" w:sz="4" w:space="0" w:color="auto"/>
            </w:tcBorders>
            <w:shd w:val="clear" w:color="auto" w:fill="auto"/>
            <w:vAlign w:val="center"/>
          </w:tcPr>
          <w:p w:rsidR="00F460CE" w:rsidRPr="00685FBC" w:rsidRDefault="00F460CE" w:rsidP="00412BF7">
            <w:pPr>
              <w:pStyle w:val="TAC"/>
              <w:rPr>
                <w:rFonts w:eastAsia="?? ??" w:cs="v5.0.0"/>
                <w:lang w:eastAsia="en-US"/>
              </w:rPr>
            </w:pPr>
            <w:r>
              <w:rPr>
                <w:rFonts w:eastAsia="?? ??" w:cs="v5.0.0"/>
                <w:lang w:eastAsia="en-US"/>
              </w:rPr>
              <w:t>TBD</w:t>
            </w:r>
          </w:p>
        </w:tc>
        <w:tc>
          <w:tcPr>
            <w:tcW w:w="1140" w:type="dxa"/>
            <w:tcBorders>
              <w:bottom w:val="single" w:sz="4" w:space="0" w:color="auto"/>
            </w:tcBorders>
            <w:shd w:val="clear" w:color="auto" w:fill="auto"/>
            <w:vAlign w:val="center"/>
          </w:tcPr>
          <w:p w:rsidR="00F460CE" w:rsidRPr="00685FBC" w:rsidRDefault="00F460CE" w:rsidP="00412BF7">
            <w:pPr>
              <w:pStyle w:val="TAC"/>
              <w:rPr>
                <w:rFonts w:eastAsia="?? ??" w:cs="v5.0.0"/>
                <w:lang w:eastAsia="en-US"/>
              </w:rPr>
            </w:pPr>
            <w:r>
              <w:rPr>
                <w:rFonts w:eastAsia="?? ??" w:cs="v5.0.0"/>
                <w:lang w:eastAsia="en-US"/>
              </w:rPr>
              <w:t>TBD</w:t>
            </w:r>
          </w:p>
        </w:tc>
      </w:tr>
      <w:tr w:rsidR="00F460CE" w:rsidRPr="00685FBC" w:rsidTr="00412BF7">
        <w:trPr>
          <w:cantSplit/>
          <w:jc w:val="center"/>
        </w:trPr>
        <w:tc>
          <w:tcPr>
            <w:tcW w:w="2684" w:type="dxa"/>
            <w:gridSpan w:val="2"/>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position w:val="-12"/>
                <w:lang w:eastAsia="en-US"/>
              </w:rPr>
              <w:object w:dxaOrig="460" w:dyaOrig="380">
                <v:shape id="_x0000_i1033" type="#_x0000_t75" style="width:24pt;height:19.5pt" o:ole="">
                  <v:imagedata r:id="rId25" o:title=""/>
                </v:shape>
                <o:OLEObject Type="Embed" ProgID="Equation.3" ShapeID="_x0000_i1033" DrawAspect="Content" ObjectID="_1477162027" r:id="rId26"/>
              </w:object>
            </w:r>
          </w:p>
        </w:tc>
        <w:tc>
          <w:tcPr>
            <w:tcW w:w="1918" w:type="dxa"/>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lang w:eastAsia="en-US"/>
              </w:rPr>
              <w:t>dB[</w:t>
            </w:r>
            <w:proofErr w:type="spellStart"/>
            <w:r w:rsidRPr="00685FBC">
              <w:rPr>
                <w:rFonts w:eastAsia="?? ??" w:cs="v5.0.0"/>
                <w:lang w:eastAsia="en-US"/>
              </w:rPr>
              <w:t>mW</w:t>
            </w:r>
            <w:proofErr w:type="spellEnd"/>
            <w:r w:rsidRPr="00685FBC">
              <w:rPr>
                <w:rFonts w:eastAsia="?? ??" w:cs="v5.0.0"/>
                <w:lang w:eastAsia="en-US"/>
              </w:rPr>
              <w:t>/15kHz]</w:t>
            </w:r>
          </w:p>
        </w:tc>
        <w:tc>
          <w:tcPr>
            <w:tcW w:w="1756" w:type="dxa"/>
            <w:gridSpan w:val="2"/>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lang w:eastAsia="en-US"/>
              </w:rPr>
              <w:t>-98</w:t>
            </w:r>
          </w:p>
        </w:tc>
        <w:tc>
          <w:tcPr>
            <w:tcW w:w="2279" w:type="dxa"/>
            <w:gridSpan w:val="2"/>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lang w:eastAsia="en-US"/>
              </w:rPr>
              <w:t>-98</w:t>
            </w:r>
          </w:p>
        </w:tc>
      </w:tr>
      <w:tr w:rsidR="00F460CE" w:rsidRPr="00685FBC" w:rsidTr="00412BF7">
        <w:trPr>
          <w:cantSplit/>
          <w:jc w:val="center"/>
        </w:trPr>
        <w:tc>
          <w:tcPr>
            <w:tcW w:w="2684" w:type="dxa"/>
            <w:gridSpan w:val="2"/>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lang w:eastAsia="en-US"/>
              </w:rPr>
              <w:t>Max number of HARQ transmissions</w:t>
            </w:r>
          </w:p>
        </w:tc>
        <w:tc>
          <w:tcPr>
            <w:tcW w:w="1918" w:type="dxa"/>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p>
        </w:tc>
        <w:tc>
          <w:tcPr>
            <w:tcW w:w="4035" w:type="dxa"/>
            <w:gridSpan w:val="4"/>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lang w:eastAsia="en-US"/>
              </w:rPr>
              <w:t>1</w:t>
            </w:r>
          </w:p>
        </w:tc>
      </w:tr>
      <w:tr w:rsidR="00F460CE" w:rsidRPr="00685FBC" w:rsidTr="00412BF7">
        <w:trPr>
          <w:cantSplit/>
          <w:jc w:val="center"/>
        </w:trPr>
        <w:tc>
          <w:tcPr>
            <w:tcW w:w="2684" w:type="dxa"/>
            <w:gridSpan w:val="2"/>
            <w:tcBorders>
              <w:top w:val="single" w:sz="4" w:space="0" w:color="auto"/>
              <w:bottom w:val="single" w:sz="4" w:space="0" w:color="auto"/>
            </w:tcBorders>
            <w:vAlign w:val="center"/>
          </w:tcPr>
          <w:p w:rsidR="00F460CE" w:rsidRPr="004302C4" w:rsidRDefault="00F460CE" w:rsidP="00412BF7">
            <w:pPr>
              <w:pStyle w:val="TAC"/>
              <w:rPr>
                <w:lang w:eastAsia="en-US"/>
              </w:rPr>
            </w:pPr>
            <w:r w:rsidRPr="004302C4">
              <w:rPr>
                <w:rFonts w:eastAsia="MS Mincho"/>
                <w:lang w:eastAsia="en-US"/>
              </w:rPr>
              <w:t>Physical channel for CQI reporting</w:t>
            </w:r>
          </w:p>
        </w:tc>
        <w:tc>
          <w:tcPr>
            <w:tcW w:w="1918" w:type="dxa"/>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p>
        </w:tc>
        <w:tc>
          <w:tcPr>
            <w:tcW w:w="4035" w:type="dxa"/>
            <w:gridSpan w:val="4"/>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lang w:eastAsia="en-US"/>
              </w:rPr>
              <w:t>PUSCH (Note 3)</w:t>
            </w:r>
          </w:p>
        </w:tc>
      </w:tr>
      <w:tr w:rsidR="00F460CE" w:rsidRPr="00685FBC" w:rsidTr="00412BF7">
        <w:trPr>
          <w:cantSplit/>
          <w:jc w:val="center"/>
        </w:trPr>
        <w:tc>
          <w:tcPr>
            <w:tcW w:w="2684" w:type="dxa"/>
            <w:gridSpan w:val="2"/>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4302C4">
              <w:rPr>
                <w:lang w:eastAsia="en-US"/>
              </w:rPr>
              <w:t>PUCCH Report Type</w:t>
            </w:r>
          </w:p>
        </w:tc>
        <w:tc>
          <w:tcPr>
            <w:tcW w:w="1918" w:type="dxa"/>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p>
        </w:tc>
        <w:tc>
          <w:tcPr>
            <w:tcW w:w="4035" w:type="dxa"/>
            <w:gridSpan w:val="4"/>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lang w:eastAsia="en-US"/>
              </w:rPr>
              <w:t>4</w:t>
            </w:r>
          </w:p>
        </w:tc>
      </w:tr>
      <w:tr w:rsidR="00F460CE" w:rsidRPr="00685FBC" w:rsidTr="00412BF7">
        <w:trPr>
          <w:cantSplit/>
          <w:jc w:val="center"/>
        </w:trPr>
        <w:tc>
          <w:tcPr>
            <w:tcW w:w="2684" w:type="dxa"/>
            <w:gridSpan w:val="2"/>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lang w:eastAsia="en-US"/>
              </w:rPr>
              <w:t xml:space="preserve">Reporting periodicity </w:t>
            </w:r>
          </w:p>
        </w:tc>
        <w:tc>
          <w:tcPr>
            <w:tcW w:w="1918" w:type="dxa"/>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proofErr w:type="spellStart"/>
            <w:r w:rsidRPr="00685FBC">
              <w:rPr>
                <w:rFonts w:eastAsia="?? ??" w:cs="v5.0.0"/>
                <w:lang w:eastAsia="en-US"/>
              </w:rPr>
              <w:t>ms</w:t>
            </w:r>
            <w:proofErr w:type="spellEnd"/>
          </w:p>
        </w:tc>
        <w:tc>
          <w:tcPr>
            <w:tcW w:w="4035" w:type="dxa"/>
            <w:gridSpan w:val="4"/>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proofErr w:type="spellStart"/>
            <w:r w:rsidRPr="000B2928">
              <w:rPr>
                <w:rFonts w:eastAsia="?? ??" w:cs="v5.0.0"/>
                <w:highlight w:val="yellow"/>
                <w:lang w:eastAsia="en-US"/>
              </w:rPr>
              <w:t>N</w:t>
            </w:r>
            <w:r w:rsidRPr="000B2928">
              <w:rPr>
                <w:rFonts w:eastAsia="?? ??" w:cs="v5.0.0" w:hint="eastAsia"/>
                <w:highlight w:val="yellow"/>
                <w:lang w:eastAsia="en-US"/>
              </w:rPr>
              <w:t>pd</w:t>
            </w:r>
            <w:proofErr w:type="spellEnd"/>
            <w:r w:rsidRPr="000B2928">
              <w:rPr>
                <w:rFonts w:eastAsia="?? ??" w:cs="v5.0.0"/>
                <w:highlight w:val="yellow"/>
                <w:lang w:eastAsia="en-US"/>
              </w:rPr>
              <w:t xml:space="preserve"> = </w:t>
            </w:r>
            <w:r w:rsidR="000B2928" w:rsidRPr="000B2928">
              <w:rPr>
                <w:rFonts w:eastAsia="?? ??" w:cs="v5.0.0"/>
                <w:highlight w:val="yellow"/>
                <w:lang w:eastAsia="en-US"/>
              </w:rPr>
              <w:t>TBD</w:t>
            </w:r>
          </w:p>
        </w:tc>
      </w:tr>
      <w:tr w:rsidR="00F460CE" w:rsidRPr="00685FBC" w:rsidTr="00412BF7">
        <w:trPr>
          <w:cantSplit/>
          <w:jc w:val="center"/>
        </w:trPr>
        <w:tc>
          <w:tcPr>
            <w:tcW w:w="2684" w:type="dxa"/>
            <w:gridSpan w:val="2"/>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proofErr w:type="spellStart"/>
            <w:r>
              <w:rPr>
                <w:i/>
              </w:rPr>
              <w:t>cqi-pmi-ConfigIndex</w:t>
            </w:r>
            <w:proofErr w:type="spellEnd"/>
          </w:p>
        </w:tc>
        <w:tc>
          <w:tcPr>
            <w:tcW w:w="1918" w:type="dxa"/>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p>
        </w:tc>
        <w:tc>
          <w:tcPr>
            <w:tcW w:w="4035" w:type="dxa"/>
            <w:gridSpan w:val="4"/>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CA7D25">
              <w:rPr>
                <w:rFonts w:eastAsia="?? ??" w:cs="v5.0.0"/>
                <w:highlight w:val="yellow"/>
                <w:lang w:eastAsia="en-US"/>
              </w:rPr>
              <w:t>9</w:t>
            </w:r>
            <w:r>
              <w:rPr>
                <w:rFonts w:eastAsia="?? ??" w:cs="v5.0.0"/>
                <w:lang w:eastAsia="en-US"/>
              </w:rPr>
              <w:t xml:space="preserve"> </w:t>
            </w:r>
          </w:p>
        </w:tc>
      </w:tr>
      <w:tr w:rsidR="00F460CE" w:rsidRPr="00685FBC" w:rsidTr="00412BF7">
        <w:trPr>
          <w:cantSplit/>
          <w:jc w:val="center"/>
        </w:trPr>
        <w:tc>
          <w:tcPr>
            <w:tcW w:w="2684" w:type="dxa"/>
            <w:gridSpan w:val="2"/>
            <w:tcBorders>
              <w:top w:val="single" w:sz="4" w:space="0" w:color="auto"/>
              <w:bottom w:val="single" w:sz="4" w:space="0" w:color="auto"/>
            </w:tcBorders>
            <w:vAlign w:val="center"/>
          </w:tcPr>
          <w:p w:rsidR="00F460CE" w:rsidRDefault="00F460CE" w:rsidP="00412BF7">
            <w:pPr>
              <w:pStyle w:val="TAC"/>
              <w:rPr>
                <w:i/>
              </w:rPr>
            </w:pPr>
            <w:r w:rsidRPr="00E9040D">
              <w:rPr>
                <w:i/>
              </w:rPr>
              <w:t>cqi-pmi-ConfigIndex2</w:t>
            </w:r>
          </w:p>
        </w:tc>
        <w:tc>
          <w:tcPr>
            <w:tcW w:w="1918" w:type="dxa"/>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p>
        </w:tc>
        <w:tc>
          <w:tcPr>
            <w:tcW w:w="4035" w:type="dxa"/>
            <w:gridSpan w:val="4"/>
            <w:tcBorders>
              <w:top w:val="single" w:sz="4" w:space="0" w:color="auto"/>
              <w:bottom w:val="single" w:sz="4" w:space="0" w:color="auto"/>
            </w:tcBorders>
            <w:vAlign w:val="center"/>
          </w:tcPr>
          <w:p w:rsidR="00F460CE" w:rsidRPr="00CA7D25" w:rsidRDefault="00F460CE" w:rsidP="00412BF7">
            <w:pPr>
              <w:pStyle w:val="TAC"/>
              <w:rPr>
                <w:rFonts w:eastAsia="?? ??" w:cs="v5.0.0"/>
                <w:highlight w:val="yellow"/>
                <w:lang w:eastAsia="en-US"/>
              </w:rPr>
            </w:pPr>
            <w:r>
              <w:rPr>
                <w:rFonts w:eastAsia="?? ??" w:cs="v5.0.0"/>
                <w:highlight w:val="yellow"/>
                <w:lang w:eastAsia="en-US"/>
              </w:rPr>
              <w:t>14</w:t>
            </w:r>
          </w:p>
        </w:tc>
      </w:tr>
      <w:tr w:rsidR="00F460CE" w:rsidRPr="00685FBC" w:rsidTr="00412BF7">
        <w:trPr>
          <w:cantSplit/>
          <w:jc w:val="center"/>
        </w:trPr>
        <w:tc>
          <w:tcPr>
            <w:tcW w:w="2684" w:type="dxa"/>
            <w:gridSpan w:val="2"/>
            <w:tcBorders>
              <w:top w:val="single" w:sz="4" w:space="0" w:color="auto"/>
              <w:bottom w:val="single" w:sz="4" w:space="0" w:color="auto"/>
            </w:tcBorders>
            <w:vAlign w:val="center"/>
          </w:tcPr>
          <w:p w:rsidR="00F460CE" w:rsidRPr="004302C4" w:rsidRDefault="00F460CE" w:rsidP="00412BF7">
            <w:pPr>
              <w:pStyle w:val="TAC"/>
              <w:rPr>
                <w:i/>
                <w:lang w:eastAsia="en-US"/>
              </w:rPr>
            </w:pPr>
            <w:r w:rsidRPr="004302C4">
              <w:rPr>
                <w:iCs/>
                <w:lang w:eastAsia="en-US"/>
              </w:rPr>
              <w:t>ACK/NACK feedback mode</w:t>
            </w:r>
          </w:p>
        </w:tc>
        <w:tc>
          <w:tcPr>
            <w:tcW w:w="1918" w:type="dxa"/>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p>
        </w:tc>
        <w:tc>
          <w:tcPr>
            <w:tcW w:w="4035" w:type="dxa"/>
            <w:gridSpan w:val="4"/>
            <w:tcBorders>
              <w:top w:val="single" w:sz="4" w:space="0" w:color="auto"/>
              <w:bottom w:val="single" w:sz="4" w:space="0" w:color="auto"/>
            </w:tcBorders>
            <w:vAlign w:val="center"/>
          </w:tcPr>
          <w:p w:rsidR="00F460CE" w:rsidRPr="00685FBC" w:rsidRDefault="00F460CE" w:rsidP="00412BF7">
            <w:pPr>
              <w:pStyle w:val="TAC"/>
              <w:rPr>
                <w:rFonts w:eastAsia="?? ??" w:cs="v5.0.0"/>
                <w:lang w:eastAsia="en-US"/>
              </w:rPr>
            </w:pPr>
            <w:r w:rsidRPr="00685FBC">
              <w:rPr>
                <w:rFonts w:eastAsia="?? ??" w:cs="v5.0.0"/>
                <w:lang w:eastAsia="en-US"/>
              </w:rPr>
              <w:t>Multiplexing</w:t>
            </w:r>
          </w:p>
        </w:tc>
      </w:tr>
      <w:tr w:rsidR="00F460CE" w:rsidRPr="00685FBC" w:rsidTr="00412BF7">
        <w:trPr>
          <w:cantSplit/>
          <w:jc w:val="center"/>
        </w:trPr>
        <w:tc>
          <w:tcPr>
            <w:tcW w:w="8637" w:type="dxa"/>
            <w:gridSpan w:val="7"/>
            <w:tcBorders>
              <w:top w:val="single" w:sz="4" w:space="0" w:color="auto"/>
              <w:bottom w:val="single" w:sz="4" w:space="0" w:color="auto"/>
            </w:tcBorders>
            <w:vAlign w:val="center"/>
          </w:tcPr>
          <w:p w:rsidR="00F460CE" w:rsidRPr="004302C4" w:rsidRDefault="00F460CE" w:rsidP="00412BF7">
            <w:pPr>
              <w:pStyle w:val="TAN"/>
              <w:rPr>
                <w:lang w:eastAsia="en-US"/>
              </w:rPr>
            </w:pPr>
            <w:r w:rsidRPr="004302C4">
              <w:rPr>
                <w:lang w:eastAsia="en-US"/>
              </w:rPr>
              <w:t>Note 1:</w:t>
            </w:r>
            <w:r w:rsidRPr="004302C4">
              <w:rPr>
                <w:lang w:eastAsia="en-US"/>
              </w:rPr>
              <w:tab/>
              <w:t xml:space="preserve">Reference measurement channel </w:t>
            </w:r>
            <w:r w:rsidRPr="00A05043">
              <w:rPr>
                <w:lang w:eastAsia="en-US"/>
              </w:rPr>
              <w:t xml:space="preserve">RC.1 TDD </w:t>
            </w:r>
            <w:r w:rsidRPr="004302C4">
              <w:rPr>
                <w:lang w:eastAsia="en-US"/>
              </w:rPr>
              <w:t>according to Table A.4-</w:t>
            </w:r>
            <w:r w:rsidRPr="00A05043">
              <w:rPr>
                <w:lang w:eastAsia="en-US"/>
              </w:rPr>
              <w:t>1</w:t>
            </w:r>
            <w:r w:rsidRPr="004302C4">
              <w:rPr>
                <w:lang w:eastAsia="en-US"/>
              </w:rPr>
              <w:t xml:space="preserve"> with one sided dynamic OCNG Pattern OP.1 TDD as described in Annex A.5.2.1.</w:t>
            </w:r>
          </w:p>
          <w:p w:rsidR="00F460CE" w:rsidRPr="004302C4" w:rsidRDefault="00F460CE" w:rsidP="00412BF7">
            <w:pPr>
              <w:pStyle w:val="TAN"/>
              <w:rPr>
                <w:lang w:eastAsia="en-US"/>
              </w:rPr>
            </w:pPr>
            <w:r w:rsidRPr="004302C4">
              <w:rPr>
                <w:lang w:eastAsia="en-US"/>
              </w:rPr>
              <w:t>Note 2:</w:t>
            </w:r>
            <w:r w:rsidRPr="004302C4">
              <w:rPr>
                <w:lang w:eastAsia="en-US"/>
              </w:rPr>
              <w:tab/>
              <w:t xml:space="preserve">For each test, the minimum requirements shall be fulfilled for at least one of the two SNR(s) and the respective wanted signal input level. </w:t>
            </w:r>
          </w:p>
          <w:p w:rsidR="00F460CE" w:rsidRPr="004302C4" w:rsidRDefault="00F460CE" w:rsidP="00412BF7">
            <w:pPr>
              <w:pStyle w:val="TAN"/>
              <w:rPr>
                <w:rFonts w:eastAsia="?? ??"/>
                <w:lang w:eastAsia="en-US"/>
              </w:rPr>
            </w:pPr>
            <w:r w:rsidRPr="004302C4">
              <w:rPr>
                <w:lang w:eastAsia="en-US"/>
              </w:rPr>
              <w:t>Note 3:</w:t>
            </w:r>
            <w:r w:rsidRPr="004302C4">
              <w:rPr>
                <w:lang w:eastAsia="en-US"/>
              </w:rPr>
              <w:tab/>
              <w:t xml:space="preserve">To avoid collisions between CQI reports and HARQ-ACK it is necessary to report both on PUSCH instead of PUCCH. PDCCH DCI format 0 shall be transmitted in downlink SF#3 and #8 to allow periodic CQI to multiplex with the HARQ-ACK on PUSCH in uplink </w:t>
            </w:r>
            <w:proofErr w:type="spellStart"/>
            <w:r w:rsidRPr="004302C4">
              <w:rPr>
                <w:lang w:eastAsia="en-US"/>
              </w:rPr>
              <w:t>subframe</w:t>
            </w:r>
            <w:proofErr w:type="spellEnd"/>
            <w:r w:rsidRPr="004302C4">
              <w:rPr>
                <w:lang w:eastAsia="en-US"/>
              </w:rPr>
              <w:t xml:space="preserve"> SF#7 and #2.</w:t>
            </w:r>
          </w:p>
        </w:tc>
      </w:tr>
    </w:tbl>
    <w:p w:rsidR="00B8049F" w:rsidRPr="007F2B5B" w:rsidRDefault="00B8049F" w:rsidP="0036360D"/>
    <w:p w:rsidR="0036360D" w:rsidRDefault="0036360D" w:rsidP="0036360D">
      <w:pPr>
        <w:pStyle w:val="Heading2"/>
      </w:pPr>
      <w:r>
        <w:t>Aperiodic CSI test for TM9</w:t>
      </w:r>
    </w:p>
    <w:p w:rsidR="00CA6440" w:rsidRDefault="0036360D" w:rsidP="00D108B3">
      <w:r>
        <w:t>For aperiodic CSI test, test case for PUSCH 3-1 (CSI reference symbol</w:t>
      </w:r>
      <w:proofErr w:type="gramStart"/>
      <w:r>
        <w:t xml:space="preserve">) </w:t>
      </w:r>
      <w:r w:rsidR="00AF61CE">
        <w:t xml:space="preserve"> (</w:t>
      </w:r>
      <w:proofErr w:type="gramEnd"/>
      <w:r w:rsidR="00AF61CE">
        <w:t xml:space="preserve">Section </w:t>
      </w:r>
      <w:r w:rsidR="00AF61CE" w:rsidRPr="00685FBC">
        <w:t>9.3.</w:t>
      </w:r>
      <w:r w:rsidR="00AF61CE" w:rsidRPr="00685FBC">
        <w:rPr>
          <w:rFonts w:hint="eastAsia"/>
        </w:rPr>
        <w:t>1</w:t>
      </w:r>
      <w:r w:rsidR="00AF61CE" w:rsidRPr="00685FBC">
        <w:t>.</w:t>
      </w:r>
      <w:r w:rsidR="00AF61CE" w:rsidRPr="00685FBC">
        <w:rPr>
          <w:rFonts w:hint="eastAsia"/>
        </w:rPr>
        <w:t>2</w:t>
      </w:r>
      <w:r w:rsidR="00AF61CE" w:rsidRPr="00685FBC">
        <w:t>.2</w:t>
      </w:r>
      <w:r w:rsidR="00AF61CE">
        <w:t xml:space="preserve"> of 36.101) </w:t>
      </w:r>
      <w:r>
        <w:t xml:space="preserve">could be re-used as shown in </w:t>
      </w:r>
      <w:r>
        <w:fldChar w:fldCharType="begin"/>
      </w:r>
      <w:r>
        <w:instrText xml:space="preserve"> REF _Ref399794497 \h </w:instrText>
      </w:r>
      <w:r>
        <w:fldChar w:fldCharType="separate"/>
      </w:r>
      <w:r w:rsidR="005D245B">
        <w:t xml:space="preserve">Table </w:t>
      </w:r>
      <w:r w:rsidR="005D245B">
        <w:rPr>
          <w:noProof/>
        </w:rPr>
        <w:t>4</w:t>
      </w:r>
      <w:r>
        <w:fldChar w:fldCharType="end"/>
      </w:r>
      <w:r>
        <w:t xml:space="preserve">. </w:t>
      </w:r>
      <w:r w:rsidR="001922D6">
        <w:t>In the setup, t</w:t>
      </w:r>
      <w:r>
        <w:t>wo Rel-1</w:t>
      </w:r>
      <w:r w:rsidR="001922D6">
        <w:t xml:space="preserve">2 </w:t>
      </w:r>
      <w:proofErr w:type="spellStart"/>
      <w:r w:rsidR="001922D6">
        <w:t>subframe</w:t>
      </w:r>
      <w:proofErr w:type="spellEnd"/>
      <w:r w:rsidR="001922D6">
        <w:t xml:space="preserve"> sets are configured and two ZP-CSI-RS are configured. </w:t>
      </w:r>
      <w:r w:rsidR="00D108B3">
        <w:t>T</w:t>
      </w:r>
      <w:r w:rsidR="00B51293">
        <w:t xml:space="preserve">he Rel-12 </w:t>
      </w:r>
      <w:proofErr w:type="spellStart"/>
      <w:r w:rsidR="00B51293">
        <w:t>subframe</w:t>
      </w:r>
      <w:proofErr w:type="spellEnd"/>
      <w:r w:rsidR="00B51293">
        <w:t xml:space="preserve"> set</w:t>
      </w:r>
      <w:r w:rsidR="00D108B3">
        <w:t xml:space="preserve"> is </w:t>
      </w:r>
    </w:p>
    <w:p w:rsidR="00D108B3" w:rsidRPr="00DE0BCB" w:rsidRDefault="00D108B3" w:rsidP="00D108B3">
      <w:pPr>
        <w:jc w:val="center"/>
        <w:rPr>
          <w:rFonts w:eastAsia="?? ??"/>
          <w:b/>
        </w:rPr>
      </w:pPr>
      <w:proofErr w:type="gramStart"/>
      <w:r w:rsidRPr="00DE0BCB">
        <w:rPr>
          <w:rFonts w:eastAsia="?? ??"/>
          <w:b/>
        </w:rPr>
        <w:t>0 0 0 1 1 1 1 0 1 0</w:t>
      </w:r>
      <w:r w:rsidR="00B51293">
        <w:rPr>
          <w:rFonts w:eastAsia="?? ??"/>
          <w:b/>
        </w:rPr>
        <w:t>.</w:t>
      </w:r>
      <w:proofErr w:type="gramEnd"/>
    </w:p>
    <w:p w:rsidR="00B51293" w:rsidRDefault="009E64DF" w:rsidP="007D42B0">
      <w:r>
        <w:t xml:space="preserve">The example is shown in </w:t>
      </w:r>
      <w:r>
        <w:fldChar w:fldCharType="begin"/>
      </w:r>
      <w:r>
        <w:instrText xml:space="preserve"> REF _Ref403414392 \h </w:instrText>
      </w:r>
      <w:r>
        <w:fldChar w:fldCharType="separate"/>
      </w:r>
      <w:r>
        <w:t xml:space="preserve">Figure </w:t>
      </w:r>
      <w:r>
        <w:rPr>
          <w:noProof/>
        </w:rPr>
        <w:t>1</w:t>
      </w:r>
      <w:r>
        <w:fldChar w:fldCharType="end"/>
      </w:r>
      <w:r>
        <w:t xml:space="preserve">. </w:t>
      </w:r>
      <w:r w:rsidR="004553DE">
        <w:t>I</w:t>
      </w:r>
      <w:r w:rsidR="0027699C">
        <w:t>n this</w:t>
      </w:r>
      <w:r w:rsidR="004553DE">
        <w:t xml:space="preserve"> example, there are two CSI subsets, </w:t>
      </w:r>
      <w:proofErr w:type="spellStart"/>
      <w:r w:rsidR="007316F4">
        <w:t>subframe</w:t>
      </w:r>
      <w:proofErr w:type="spellEnd"/>
      <w:r w:rsidR="007316F4">
        <w:t xml:space="preserve"> 3, 4, 5, and 8 belong to CSI subset 1, and </w:t>
      </w:r>
      <w:proofErr w:type="spellStart"/>
      <w:r w:rsidR="007316F4">
        <w:t>subframe</w:t>
      </w:r>
      <w:proofErr w:type="spellEnd"/>
      <w:r w:rsidR="007316F4">
        <w:t xml:space="preserve"> 0, 1, 6, and 9 belong to</w:t>
      </w:r>
      <w:r w:rsidR="004553DE">
        <w:t xml:space="preserve"> CSI subset 2</w:t>
      </w:r>
      <w:r w:rsidR="001D5F41">
        <w:t xml:space="preserve">. </w:t>
      </w:r>
      <w:proofErr w:type="spellStart"/>
      <w:r w:rsidR="007D42B0">
        <w:t>Subframe</w:t>
      </w:r>
      <w:proofErr w:type="spellEnd"/>
      <w:r w:rsidR="007D42B0">
        <w:t xml:space="preserve"> 3 and </w:t>
      </w:r>
      <w:proofErr w:type="spellStart"/>
      <w:r w:rsidR="007D42B0">
        <w:t>subframe</w:t>
      </w:r>
      <w:proofErr w:type="spellEnd"/>
      <w:r w:rsidR="007D42B0">
        <w:t xml:space="preserve"> 8 are the downlink </w:t>
      </w:r>
      <w:proofErr w:type="spellStart"/>
      <w:r w:rsidR="007D42B0">
        <w:t>subframes</w:t>
      </w:r>
      <w:proofErr w:type="spellEnd"/>
      <w:r w:rsidR="007D42B0">
        <w:t xml:space="preserve"> with the capability to trigger CSI report. </w:t>
      </w:r>
    </w:p>
    <w:p w:rsidR="007D42B0" w:rsidRDefault="00B51293" w:rsidP="007D42B0">
      <w:r>
        <w:t xml:space="preserve">Further, in order to verify the UE’s capability to buffer aperiodic CSI measurements in case when the CSI reference resource is before the A-CSI trigger, </w:t>
      </w:r>
      <w:proofErr w:type="spellStart"/>
      <w:r w:rsidR="007D42B0">
        <w:t>Subframe</w:t>
      </w:r>
      <w:proofErr w:type="spellEnd"/>
      <w:r w:rsidR="007D42B0">
        <w:t xml:space="preserve"> 3 is used for </w:t>
      </w:r>
      <w:r w:rsidR="007D42B0">
        <w:t xml:space="preserve">scheduling a report whose associated CSI reference resource is in the different CSI subset from the </w:t>
      </w:r>
      <w:r w:rsidR="008A0580">
        <w:t>triggering</w:t>
      </w:r>
      <w:r w:rsidR="007D42B0">
        <w:t xml:space="preserve"> downlink </w:t>
      </w:r>
      <w:proofErr w:type="spellStart"/>
      <w:r w:rsidR="007D42B0">
        <w:t>subframe</w:t>
      </w:r>
      <w:proofErr w:type="spellEnd"/>
      <w:r>
        <w:t xml:space="preserve">. For example, </w:t>
      </w:r>
      <w:proofErr w:type="spellStart"/>
      <w:r>
        <w:t>subframe</w:t>
      </w:r>
      <w:proofErr w:type="spellEnd"/>
      <w:r>
        <w:t xml:space="preserve"> 3 trigger</w:t>
      </w:r>
      <w:r w:rsidR="009E7E53">
        <w:t>s</w:t>
      </w:r>
      <w:r>
        <w:t xml:space="preserve"> a report for </w:t>
      </w:r>
      <w:r w:rsidR="005A5380">
        <w:t xml:space="preserve">CSI </w:t>
      </w:r>
      <w:r>
        <w:t xml:space="preserve">subset 2. </w:t>
      </w:r>
      <w:r w:rsidR="007D42B0">
        <w:t>I</w:t>
      </w:r>
      <w:r w:rsidR="007D42B0">
        <w:t xml:space="preserve">n order to avoid some UE to made short cut and just use the CSI measurements in the latest downlink </w:t>
      </w:r>
      <w:proofErr w:type="spellStart"/>
      <w:r w:rsidR="007D42B0">
        <w:t>subframes</w:t>
      </w:r>
      <w:proofErr w:type="spellEnd"/>
      <w:r w:rsidR="007D42B0">
        <w:t xml:space="preserve"> rather than buffer the CSI measurements</w:t>
      </w:r>
      <w:r w:rsidR="007D42B0">
        <w:t xml:space="preserve"> according to the specification in case the CSI reference resource is before the A-CSI trigger</w:t>
      </w:r>
      <w:r w:rsidR="007D42B0">
        <w:t xml:space="preserve">, we can set all downlink </w:t>
      </w:r>
      <w:proofErr w:type="spellStart"/>
      <w:r w:rsidR="007D42B0">
        <w:t>subframes</w:t>
      </w:r>
      <w:proofErr w:type="spellEnd"/>
      <w:r w:rsidR="007D42B0">
        <w:t xml:space="preserve"> after A-CSI trigger </w:t>
      </w:r>
      <w:r w:rsidR="008A0580">
        <w:t>but</w:t>
      </w:r>
      <w:r w:rsidR="007D42B0">
        <w:t xml:space="preserve"> before the reported uplink </w:t>
      </w:r>
      <w:proofErr w:type="spellStart"/>
      <w:r w:rsidR="007D42B0">
        <w:t>subframe</w:t>
      </w:r>
      <w:proofErr w:type="spellEnd"/>
      <w:r w:rsidR="007D42B0">
        <w:t xml:space="preserve"> with the same interference level as the downlink </w:t>
      </w:r>
      <w:proofErr w:type="spellStart"/>
      <w:r w:rsidR="007D42B0">
        <w:t>subframe</w:t>
      </w:r>
      <w:proofErr w:type="spellEnd"/>
      <w:r w:rsidR="007D42B0">
        <w:t xml:space="preserve"> with </w:t>
      </w:r>
      <w:r w:rsidR="008A0580">
        <w:t xml:space="preserve">the </w:t>
      </w:r>
      <w:r w:rsidR="007D42B0">
        <w:t>trigger</w:t>
      </w:r>
      <w:r w:rsidR="007D42B0">
        <w:t xml:space="preserve">. In this example, </w:t>
      </w:r>
      <w:proofErr w:type="spellStart"/>
      <w:r w:rsidR="007D42B0">
        <w:t>subframe</w:t>
      </w:r>
      <w:proofErr w:type="spellEnd"/>
      <w:r w:rsidR="007D42B0">
        <w:t xml:space="preserve"> 4, 5 are </w:t>
      </w:r>
      <w:r w:rsidR="004426AA">
        <w:t xml:space="preserve">configured </w:t>
      </w:r>
      <w:r w:rsidR="007D42B0">
        <w:t>w</w:t>
      </w:r>
      <w:r w:rsidR="00AE20DC">
        <w:t xml:space="preserve">ith the same interference level as </w:t>
      </w:r>
      <w:proofErr w:type="spellStart"/>
      <w:r w:rsidR="00AE20DC">
        <w:t>subframe</w:t>
      </w:r>
      <w:proofErr w:type="spellEnd"/>
      <w:r w:rsidR="00AE20DC">
        <w:t xml:space="preserve"> 3. </w:t>
      </w:r>
    </w:p>
    <w:p w:rsidR="00CA6440" w:rsidRDefault="004553DE" w:rsidP="004553DE">
      <w:pPr>
        <w:keepNext/>
        <w:jc w:val="center"/>
      </w:pPr>
      <w:r w:rsidRPr="004553DE">
        <w:lastRenderedPageBreak/>
        <w:drawing>
          <wp:inline distT="0" distB="0" distL="0" distR="0" wp14:anchorId="350F1622" wp14:editId="1ED0D96A">
            <wp:extent cx="4834047" cy="149542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31040" cy="1494495"/>
                    </a:xfrm>
                    <a:prstGeom prst="rect">
                      <a:avLst/>
                    </a:prstGeom>
                    <a:noFill/>
                    <a:ln>
                      <a:noFill/>
                    </a:ln>
                  </pic:spPr>
                </pic:pic>
              </a:graphicData>
            </a:graphic>
          </wp:inline>
        </w:drawing>
      </w:r>
    </w:p>
    <w:p w:rsidR="00EC134B" w:rsidRDefault="00CA6440" w:rsidP="00CA6440">
      <w:pPr>
        <w:pStyle w:val="Caption"/>
      </w:pPr>
      <w:bookmarkStart w:id="7" w:name="_Ref403414392"/>
      <w:r>
        <w:t xml:space="preserve">Figure </w:t>
      </w:r>
      <w:r>
        <w:fldChar w:fldCharType="begin"/>
      </w:r>
      <w:r>
        <w:instrText xml:space="preserve"> SEQ Figure \* ARABIC </w:instrText>
      </w:r>
      <w:r>
        <w:fldChar w:fldCharType="separate"/>
      </w:r>
      <w:r>
        <w:rPr>
          <w:noProof/>
        </w:rPr>
        <w:t>1</w:t>
      </w:r>
      <w:r>
        <w:fldChar w:fldCharType="end"/>
      </w:r>
      <w:bookmarkEnd w:id="7"/>
      <w:r>
        <w:t>: Aperiodic CSI test setup for TM9</w:t>
      </w:r>
    </w:p>
    <w:p w:rsidR="001073EA" w:rsidRPr="00685FBC" w:rsidRDefault="001073EA" w:rsidP="001073EA">
      <w:pPr>
        <w:pStyle w:val="Caption"/>
        <w:keepLines/>
      </w:pPr>
      <w:bookmarkStart w:id="8" w:name="_Ref399794497"/>
      <w:r>
        <w:t xml:space="preserve">Table </w:t>
      </w:r>
      <w:r>
        <w:fldChar w:fldCharType="begin"/>
      </w:r>
      <w:r>
        <w:instrText xml:space="preserve"> SEQ Table \* ARABIC </w:instrText>
      </w:r>
      <w:r>
        <w:fldChar w:fldCharType="separate"/>
      </w:r>
      <w:r>
        <w:rPr>
          <w:noProof/>
        </w:rPr>
        <w:t>4</w:t>
      </w:r>
      <w:r>
        <w:fldChar w:fldCharType="end"/>
      </w:r>
      <w:bookmarkEnd w:id="8"/>
      <w:r>
        <w:t xml:space="preserve">: </w:t>
      </w:r>
      <w:r w:rsidRPr="00685FBC">
        <w:rPr>
          <w:rFonts w:hint="eastAsia"/>
        </w:rPr>
        <w:t>Sub-band test for TDD</w:t>
      </w:r>
    </w:p>
    <w:tbl>
      <w:tblPr>
        <w:tblW w:w="8001"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748"/>
        <w:gridCol w:w="1701"/>
        <w:gridCol w:w="1355"/>
        <w:gridCol w:w="1449"/>
      </w:tblGrid>
      <w:tr w:rsidR="001073EA" w:rsidRPr="00685FBC" w:rsidTr="00412BF7">
        <w:trPr>
          <w:trHeight w:val="70"/>
          <w:jc w:val="center"/>
        </w:trPr>
        <w:tc>
          <w:tcPr>
            <w:tcW w:w="3496" w:type="dxa"/>
            <w:gridSpan w:val="2"/>
            <w:vAlign w:val="center"/>
          </w:tcPr>
          <w:p w:rsidR="001073EA" w:rsidRPr="00685FBC" w:rsidRDefault="001073EA" w:rsidP="001073EA">
            <w:pPr>
              <w:pStyle w:val="TAH"/>
              <w:keepNext w:val="0"/>
              <w:rPr>
                <w:rFonts w:eastAsia="?? ??" w:cs="v5.0.0"/>
                <w:lang w:eastAsia="en-US"/>
              </w:rPr>
            </w:pPr>
            <w:r w:rsidRPr="00685FBC">
              <w:rPr>
                <w:rFonts w:eastAsia="?? ??" w:cs="v5.0.0"/>
                <w:lang w:eastAsia="en-US"/>
              </w:rPr>
              <w:t>Parameter</w:t>
            </w:r>
          </w:p>
        </w:tc>
        <w:tc>
          <w:tcPr>
            <w:tcW w:w="1701" w:type="dxa"/>
            <w:vAlign w:val="center"/>
          </w:tcPr>
          <w:p w:rsidR="001073EA" w:rsidRPr="00685FBC" w:rsidRDefault="001073EA" w:rsidP="001073EA">
            <w:pPr>
              <w:pStyle w:val="TAH"/>
              <w:keepNext w:val="0"/>
              <w:rPr>
                <w:rFonts w:cs="v5.0.0"/>
                <w:lang w:eastAsia="en-US"/>
              </w:rPr>
            </w:pPr>
            <w:r w:rsidRPr="00685FBC">
              <w:rPr>
                <w:rFonts w:cs="v5.0.0"/>
                <w:lang w:eastAsia="en-US"/>
              </w:rPr>
              <w:t>Unit</w:t>
            </w:r>
          </w:p>
        </w:tc>
        <w:tc>
          <w:tcPr>
            <w:tcW w:w="2804" w:type="dxa"/>
            <w:gridSpan w:val="2"/>
            <w:vAlign w:val="center"/>
          </w:tcPr>
          <w:p w:rsidR="001073EA" w:rsidRPr="00685FBC" w:rsidRDefault="001073EA" w:rsidP="001073EA">
            <w:pPr>
              <w:pStyle w:val="TAH"/>
              <w:keepNext w:val="0"/>
              <w:rPr>
                <w:rFonts w:eastAsia="?? ??" w:cs="v5.0.0"/>
                <w:lang w:eastAsia="en-US"/>
              </w:rPr>
            </w:pPr>
            <w:r w:rsidRPr="00685FBC">
              <w:rPr>
                <w:rFonts w:eastAsia="?? ??" w:cs="v5.0.0"/>
                <w:lang w:eastAsia="en-US"/>
              </w:rPr>
              <w:t>Test 1</w:t>
            </w:r>
          </w:p>
        </w:tc>
      </w:tr>
      <w:tr w:rsidR="001073EA" w:rsidRPr="00685FBC" w:rsidTr="00412BF7">
        <w:trPr>
          <w:trHeight w:val="70"/>
          <w:jc w:val="center"/>
        </w:trPr>
        <w:tc>
          <w:tcPr>
            <w:tcW w:w="3496" w:type="dxa"/>
            <w:gridSpan w:val="2"/>
            <w:vAlign w:val="center"/>
          </w:tcPr>
          <w:p w:rsidR="001073EA" w:rsidRPr="004302C4" w:rsidRDefault="001073EA" w:rsidP="001073EA">
            <w:pPr>
              <w:pStyle w:val="TAC"/>
              <w:keepNext w:val="0"/>
              <w:rPr>
                <w:rFonts w:eastAsia="?? ??"/>
                <w:lang w:eastAsia="en-US"/>
              </w:rPr>
            </w:pPr>
            <w:r w:rsidRPr="004302C4">
              <w:rPr>
                <w:rFonts w:eastAsia="?? ??"/>
                <w:lang w:eastAsia="en-US"/>
              </w:rPr>
              <w:t>Bandwidth</w:t>
            </w:r>
          </w:p>
        </w:tc>
        <w:tc>
          <w:tcPr>
            <w:tcW w:w="1701" w:type="dxa"/>
            <w:vAlign w:val="center"/>
          </w:tcPr>
          <w:p w:rsidR="001073EA" w:rsidRPr="00685FBC" w:rsidRDefault="001073EA" w:rsidP="001073EA">
            <w:pPr>
              <w:pStyle w:val="TAC"/>
              <w:keepNext w:val="0"/>
              <w:rPr>
                <w:rFonts w:cs="v5.0.0"/>
                <w:lang w:eastAsia="en-US"/>
              </w:rPr>
            </w:pPr>
            <w:r w:rsidRPr="00685FBC">
              <w:rPr>
                <w:rFonts w:cs="v5.0.0"/>
                <w:lang w:eastAsia="en-US"/>
              </w:rPr>
              <w:t>MHz</w:t>
            </w:r>
          </w:p>
        </w:tc>
        <w:tc>
          <w:tcPr>
            <w:tcW w:w="2804" w:type="dxa"/>
            <w:gridSpan w:val="2"/>
            <w:vAlign w:val="center"/>
          </w:tcPr>
          <w:p w:rsidR="001073EA" w:rsidRPr="00685FBC" w:rsidRDefault="001073EA" w:rsidP="001073EA">
            <w:pPr>
              <w:pStyle w:val="TAC"/>
              <w:keepNext w:val="0"/>
              <w:rPr>
                <w:rFonts w:eastAsia="?? ??" w:cs="v5.0.0"/>
                <w:lang w:eastAsia="en-US"/>
              </w:rPr>
            </w:pPr>
            <w:r w:rsidRPr="00685FBC">
              <w:rPr>
                <w:rFonts w:eastAsia="?? ??" w:cs="v5.0.0"/>
                <w:lang w:eastAsia="en-US"/>
              </w:rPr>
              <w:t>10 MHz</w:t>
            </w:r>
          </w:p>
        </w:tc>
      </w:tr>
      <w:tr w:rsidR="001073EA" w:rsidRPr="00685FBC" w:rsidTr="00412BF7">
        <w:trPr>
          <w:trHeight w:val="70"/>
          <w:jc w:val="center"/>
        </w:trPr>
        <w:tc>
          <w:tcPr>
            <w:tcW w:w="3496" w:type="dxa"/>
            <w:gridSpan w:val="2"/>
            <w:vAlign w:val="center"/>
          </w:tcPr>
          <w:p w:rsidR="001073EA" w:rsidRPr="004302C4" w:rsidRDefault="001073EA" w:rsidP="001073EA">
            <w:pPr>
              <w:pStyle w:val="TAC"/>
              <w:keepNext w:val="0"/>
              <w:rPr>
                <w:rFonts w:eastAsia="?? ??"/>
                <w:lang w:eastAsia="en-US"/>
              </w:rPr>
            </w:pPr>
            <w:r w:rsidRPr="004302C4">
              <w:rPr>
                <w:rFonts w:eastAsia="?? ??"/>
                <w:lang w:eastAsia="en-US"/>
              </w:rPr>
              <w:t>Transmission mode</w:t>
            </w:r>
          </w:p>
        </w:tc>
        <w:tc>
          <w:tcPr>
            <w:tcW w:w="1701" w:type="dxa"/>
            <w:vAlign w:val="center"/>
          </w:tcPr>
          <w:p w:rsidR="001073EA" w:rsidRPr="00685FBC" w:rsidRDefault="001073EA" w:rsidP="001073EA">
            <w:pPr>
              <w:pStyle w:val="TAC"/>
              <w:keepNext w:val="0"/>
              <w:rPr>
                <w:rFonts w:cs="v5.0.0"/>
                <w:lang w:eastAsia="en-US"/>
              </w:rPr>
            </w:pPr>
          </w:p>
        </w:tc>
        <w:tc>
          <w:tcPr>
            <w:tcW w:w="2804" w:type="dxa"/>
            <w:gridSpan w:val="2"/>
            <w:vAlign w:val="center"/>
          </w:tcPr>
          <w:p w:rsidR="001073EA" w:rsidRPr="00685FBC" w:rsidRDefault="001073EA" w:rsidP="001073EA">
            <w:pPr>
              <w:pStyle w:val="TAC"/>
              <w:keepNext w:val="0"/>
              <w:rPr>
                <w:rFonts w:cs="v5.0.0"/>
                <w:lang w:eastAsia="zh-CN"/>
              </w:rPr>
            </w:pPr>
            <w:r w:rsidRPr="00685FBC">
              <w:rPr>
                <w:rFonts w:cs="v5.0.0" w:hint="eastAsia"/>
                <w:lang w:eastAsia="zh-CN"/>
              </w:rPr>
              <w:t>9</w:t>
            </w:r>
          </w:p>
        </w:tc>
      </w:tr>
      <w:tr w:rsidR="001073EA" w:rsidRPr="00685FBC" w:rsidTr="00412BF7">
        <w:trPr>
          <w:trHeight w:val="70"/>
          <w:jc w:val="center"/>
        </w:trPr>
        <w:tc>
          <w:tcPr>
            <w:tcW w:w="3496" w:type="dxa"/>
            <w:gridSpan w:val="2"/>
            <w:vAlign w:val="center"/>
          </w:tcPr>
          <w:p w:rsidR="001073EA" w:rsidRPr="004302C4" w:rsidRDefault="001073EA" w:rsidP="001073EA">
            <w:pPr>
              <w:pStyle w:val="TAC"/>
              <w:keepNext w:val="0"/>
              <w:rPr>
                <w:rFonts w:eastAsia="?? ??"/>
                <w:lang w:eastAsia="en-US"/>
              </w:rPr>
            </w:pPr>
            <w:r w:rsidRPr="004302C4">
              <w:rPr>
                <w:rFonts w:eastAsia="?? ??" w:hint="eastAsia"/>
                <w:lang w:eastAsia="en-US"/>
              </w:rPr>
              <w:t>Uplink downlink configuration</w:t>
            </w:r>
          </w:p>
        </w:tc>
        <w:tc>
          <w:tcPr>
            <w:tcW w:w="1701" w:type="dxa"/>
            <w:vAlign w:val="center"/>
          </w:tcPr>
          <w:p w:rsidR="001073EA" w:rsidRPr="00685FBC" w:rsidRDefault="001073EA" w:rsidP="001073EA">
            <w:pPr>
              <w:pStyle w:val="TAC"/>
              <w:keepNext w:val="0"/>
              <w:rPr>
                <w:rFonts w:cs="v5.0.0"/>
                <w:lang w:eastAsia="en-US"/>
              </w:rPr>
            </w:pPr>
          </w:p>
        </w:tc>
        <w:tc>
          <w:tcPr>
            <w:tcW w:w="2804" w:type="dxa"/>
            <w:gridSpan w:val="2"/>
            <w:vAlign w:val="center"/>
          </w:tcPr>
          <w:p w:rsidR="001073EA" w:rsidRPr="00685FBC" w:rsidRDefault="001073EA" w:rsidP="001073EA">
            <w:pPr>
              <w:pStyle w:val="TAC"/>
              <w:keepNext w:val="0"/>
              <w:rPr>
                <w:rFonts w:cs="v5.0.0"/>
                <w:lang w:eastAsia="en-US"/>
              </w:rPr>
            </w:pPr>
            <w:r w:rsidRPr="00685FBC">
              <w:rPr>
                <w:rFonts w:cs="v5.0.0"/>
                <w:lang w:eastAsia="en-US"/>
              </w:rPr>
              <w:t>2</w:t>
            </w:r>
          </w:p>
        </w:tc>
      </w:tr>
      <w:tr w:rsidR="001073EA" w:rsidRPr="00685FBC" w:rsidTr="00412BF7">
        <w:trPr>
          <w:trHeight w:val="70"/>
          <w:jc w:val="center"/>
        </w:trPr>
        <w:tc>
          <w:tcPr>
            <w:tcW w:w="3496" w:type="dxa"/>
            <w:gridSpan w:val="2"/>
            <w:vAlign w:val="center"/>
          </w:tcPr>
          <w:p w:rsidR="001073EA" w:rsidRPr="004302C4" w:rsidRDefault="001073EA" w:rsidP="001073EA">
            <w:pPr>
              <w:pStyle w:val="TAC"/>
              <w:keepNext w:val="0"/>
              <w:rPr>
                <w:rFonts w:eastAsia="?? ??"/>
                <w:lang w:eastAsia="en-US"/>
              </w:rPr>
            </w:pPr>
            <w:r w:rsidRPr="004302C4">
              <w:rPr>
                <w:rFonts w:eastAsia="?? ??" w:hint="eastAsia"/>
                <w:lang w:eastAsia="en-US"/>
              </w:rPr>
              <w:t xml:space="preserve">Special </w:t>
            </w:r>
            <w:proofErr w:type="spellStart"/>
            <w:r w:rsidRPr="004302C4">
              <w:rPr>
                <w:rFonts w:eastAsia="?? ??" w:hint="eastAsia"/>
                <w:lang w:eastAsia="en-US"/>
              </w:rPr>
              <w:t>subframe</w:t>
            </w:r>
            <w:proofErr w:type="spellEnd"/>
            <w:r w:rsidRPr="004302C4">
              <w:rPr>
                <w:rFonts w:eastAsia="?? ??" w:hint="eastAsia"/>
                <w:lang w:eastAsia="en-US"/>
              </w:rPr>
              <w:t xml:space="preserve"> configuration</w:t>
            </w:r>
          </w:p>
        </w:tc>
        <w:tc>
          <w:tcPr>
            <w:tcW w:w="1701" w:type="dxa"/>
            <w:vAlign w:val="center"/>
          </w:tcPr>
          <w:p w:rsidR="001073EA" w:rsidRPr="00685FBC" w:rsidRDefault="001073EA" w:rsidP="001073EA">
            <w:pPr>
              <w:pStyle w:val="TAC"/>
              <w:keepNext w:val="0"/>
              <w:rPr>
                <w:rFonts w:cs="v5.0.0"/>
                <w:lang w:eastAsia="en-US"/>
              </w:rPr>
            </w:pPr>
          </w:p>
        </w:tc>
        <w:tc>
          <w:tcPr>
            <w:tcW w:w="2804" w:type="dxa"/>
            <w:gridSpan w:val="2"/>
            <w:vAlign w:val="center"/>
          </w:tcPr>
          <w:p w:rsidR="001073EA" w:rsidRPr="00685FBC" w:rsidRDefault="001073EA" w:rsidP="001073EA">
            <w:pPr>
              <w:pStyle w:val="TAC"/>
              <w:keepNext w:val="0"/>
              <w:rPr>
                <w:rFonts w:cs="v5.0.0"/>
                <w:lang w:eastAsia="en-US"/>
              </w:rPr>
            </w:pPr>
            <w:r w:rsidRPr="00685FBC">
              <w:rPr>
                <w:rFonts w:cs="v5.0.0" w:hint="eastAsia"/>
                <w:lang w:eastAsia="en-US"/>
              </w:rPr>
              <w:t>4</w:t>
            </w:r>
          </w:p>
        </w:tc>
      </w:tr>
      <w:tr w:rsidR="001073EA" w:rsidRPr="00685FBC" w:rsidTr="00412BF7">
        <w:trPr>
          <w:trHeight w:val="70"/>
          <w:jc w:val="center"/>
        </w:trPr>
        <w:tc>
          <w:tcPr>
            <w:tcW w:w="1748" w:type="dxa"/>
            <w:vMerge w:val="restart"/>
            <w:vAlign w:val="center"/>
          </w:tcPr>
          <w:p w:rsidR="001073EA" w:rsidRPr="00685FBC" w:rsidRDefault="001073EA" w:rsidP="001073EA">
            <w:pPr>
              <w:pStyle w:val="TAC"/>
              <w:keepNext w:val="0"/>
              <w:rPr>
                <w:rFonts w:eastAsia="?? ??" w:cs="v4.2.0"/>
                <w:lang w:eastAsia="en-US"/>
              </w:rPr>
            </w:pPr>
            <w:r w:rsidRPr="004302C4">
              <w:rPr>
                <w:lang w:eastAsia="en-US"/>
              </w:rPr>
              <w:t>Downlink power allocation</w:t>
            </w:r>
          </w:p>
        </w:tc>
        <w:tc>
          <w:tcPr>
            <w:tcW w:w="1748" w:type="dxa"/>
            <w:vAlign w:val="center"/>
          </w:tcPr>
          <w:p w:rsidR="001073EA" w:rsidRPr="00685FBC" w:rsidRDefault="001073EA" w:rsidP="001073EA">
            <w:pPr>
              <w:pStyle w:val="TAC"/>
              <w:keepNext w:val="0"/>
              <w:rPr>
                <w:rFonts w:eastAsia="?? ??" w:cs="v4.2.0"/>
                <w:lang w:eastAsia="en-US"/>
              </w:rPr>
            </w:pPr>
            <w:r w:rsidRPr="004302C4">
              <w:rPr>
                <w:position w:val="-10"/>
                <w:lang w:eastAsia="en-US"/>
              </w:rPr>
              <w:object w:dxaOrig="340" w:dyaOrig="340">
                <v:shape id="_x0000_i1034" type="#_x0000_t75" style="width:14.25pt;height:14.25pt" o:ole="">
                  <v:imagedata r:id="rId9" o:title=""/>
                </v:shape>
                <o:OLEObject Type="Embed" ProgID="Equation.3" ShapeID="_x0000_i1034" DrawAspect="Content" ObjectID="_1477162028" r:id="rId28"/>
              </w:object>
            </w:r>
          </w:p>
        </w:tc>
        <w:tc>
          <w:tcPr>
            <w:tcW w:w="1701" w:type="dxa"/>
            <w:vAlign w:val="center"/>
          </w:tcPr>
          <w:p w:rsidR="001073EA" w:rsidRPr="00685FBC" w:rsidRDefault="001073EA" w:rsidP="001073EA">
            <w:pPr>
              <w:pStyle w:val="TAC"/>
              <w:keepNext w:val="0"/>
              <w:rPr>
                <w:rFonts w:eastAsia="?? ??" w:cs="v4.2.0"/>
                <w:lang w:eastAsia="en-US"/>
              </w:rPr>
            </w:pPr>
            <w:r w:rsidRPr="00685FBC">
              <w:rPr>
                <w:rFonts w:eastAsia="?? ??" w:cs="v4.2.0"/>
                <w:lang w:eastAsia="en-US"/>
              </w:rPr>
              <w:t>dB</w:t>
            </w:r>
          </w:p>
        </w:tc>
        <w:tc>
          <w:tcPr>
            <w:tcW w:w="2804" w:type="dxa"/>
            <w:gridSpan w:val="2"/>
            <w:vAlign w:val="center"/>
          </w:tcPr>
          <w:p w:rsidR="001073EA" w:rsidRPr="00685FBC" w:rsidRDefault="001073EA" w:rsidP="001073EA">
            <w:pPr>
              <w:pStyle w:val="TAC"/>
              <w:keepNext w:val="0"/>
              <w:rPr>
                <w:rFonts w:cs="v4.2.0"/>
                <w:lang w:eastAsia="en-US"/>
              </w:rPr>
            </w:pPr>
            <w:r w:rsidRPr="00685FBC">
              <w:rPr>
                <w:rFonts w:eastAsia="?? ??" w:cs="v4.2.0" w:hint="eastAsia"/>
                <w:lang w:eastAsia="en-US"/>
              </w:rPr>
              <w:t>0</w:t>
            </w:r>
          </w:p>
        </w:tc>
      </w:tr>
      <w:tr w:rsidR="001073EA" w:rsidRPr="00685FBC" w:rsidTr="00412BF7">
        <w:trPr>
          <w:trHeight w:val="70"/>
          <w:jc w:val="center"/>
        </w:trPr>
        <w:tc>
          <w:tcPr>
            <w:tcW w:w="1748" w:type="dxa"/>
            <w:vMerge/>
            <w:vAlign w:val="center"/>
          </w:tcPr>
          <w:p w:rsidR="001073EA" w:rsidRPr="004302C4" w:rsidRDefault="001073EA" w:rsidP="001073EA">
            <w:pPr>
              <w:pStyle w:val="TAC"/>
              <w:keepNext w:val="0"/>
              <w:rPr>
                <w:rFonts w:eastAsia="?? ??"/>
                <w:lang w:eastAsia="en-US"/>
              </w:rPr>
            </w:pPr>
          </w:p>
        </w:tc>
        <w:tc>
          <w:tcPr>
            <w:tcW w:w="1748" w:type="dxa"/>
            <w:vAlign w:val="center"/>
          </w:tcPr>
          <w:p w:rsidR="001073EA" w:rsidRPr="004302C4" w:rsidRDefault="001073EA" w:rsidP="001073EA">
            <w:pPr>
              <w:pStyle w:val="TAC"/>
              <w:keepNext w:val="0"/>
              <w:rPr>
                <w:rFonts w:eastAsia="?? ??"/>
                <w:lang w:eastAsia="en-US"/>
              </w:rPr>
            </w:pPr>
            <w:r w:rsidRPr="004302C4">
              <w:rPr>
                <w:position w:val="-10"/>
                <w:lang w:eastAsia="en-US"/>
              </w:rPr>
              <w:object w:dxaOrig="320" w:dyaOrig="340">
                <v:shape id="_x0000_i1035" type="#_x0000_t75" style="width:13.5pt;height:14.25pt" o:ole="">
                  <v:imagedata r:id="rId21" o:title=""/>
                </v:shape>
                <o:OLEObject Type="Embed" ProgID="Equation.3" ShapeID="_x0000_i1035" DrawAspect="Content" ObjectID="_1477162029" r:id="rId29"/>
              </w:object>
            </w:r>
          </w:p>
        </w:tc>
        <w:tc>
          <w:tcPr>
            <w:tcW w:w="1701" w:type="dxa"/>
            <w:vAlign w:val="center"/>
          </w:tcPr>
          <w:p w:rsidR="001073EA" w:rsidRPr="00685FBC" w:rsidRDefault="001073EA" w:rsidP="001073EA">
            <w:pPr>
              <w:pStyle w:val="TAC"/>
              <w:keepNext w:val="0"/>
              <w:rPr>
                <w:rFonts w:cs="v5.0.0"/>
                <w:lang w:eastAsia="en-US"/>
              </w:rPr>
            </w:pPr>
            <w:r w:rsidRPr="00685FBC">
              <w:rPr>
                <w:rFonts w:eastAsia="?? ??" w:cs="v4.2.0"/>
                <w:lang w:eastAsia="en-US"/>
              </w:rPr>
              <w:t>dB</w:t>
            </w:r>
          </w:p>
        </w:tc>
        <w:tc>
          <w:tcPr>
            <w:tcW w:w="2804" w:type="dxa"/>
            <w:gridSpan w:val="2"/>
            <w:vAlign w:val="center"/>
          </w:tcPr>
          <w:p w:rsidR="001073EA" w:rsidRPr="00685FBC" w:rsidRDefault="001073EA" w:rsidP="001073EA">
            <w:pPr>
              <w:pStyle w:val="TAC"/>
              <w:keepNext w:val="0"/>
              <w:rPr>
                <w:rFonts w:eastAsia="MS Mincho" w:cs="v4.2.0"/>
                <w:lang w:eastAsia="en-US"/>
              </w:rPr>
            </w:pPr>
            <w:r w:rsidRPr="00685FBC">
              <w:rPr>
                <w:rFonts w:cs="v4.2.0" w:hint="eastAsia"/>
                <w:lang w:eastAsia="en-US"/>
              </w:rPr>
              <w:t>0</w:t>
            </w:r>
          </w:p>
        </w:tc>
      </w:tr>
      <w:tr w:rsidR="001073EA" w:rsidRPr="00685FBC" w:rsidTr="00412BF7">
        <w:trPr>
          <w:trHeight w:val="70"/>
          <w:jc w:val="center"/>
        </w:trPr>
        <w:tc>
          <w:tcPr>
            <w:tcW w:w="1748" w:type="dxa"/>
            <w:vMerge/>
            <w:vAlign w:val="center"/>
          </w:tcPr>
          <w:p w:rsidR="001073EA" w:rsidRPr="004302C4" w:rsidRDefault="001073EA" w:rsidP="001073EA">
            <w:pPr>
              <w:pStyle w:val="TAC"/>
              <w:keepNext w:val="0"/>
              <w:rPr>
                <w:rFonts w:eastAsia="?? ??"/>
                <w:lang w:eastAsia="en-US"/>
              </w:rPr>
            </w:pPr>
          </w:p>
        </w:tc>
        <w:tc>
          <w:tcPr>
            <w:tcW w:w="1748" w:type="dxa"/>
            <w:vAlign w:val="center"/>
          </w:tcPr>
          <w:p w:rsidR="001073EA" w:rsidRPr="004302C4" w:rsidRDefault="001073EA" w:rsidP="001073EA">
            <w:pPr>
              <w:pStyle w:val="TAC"/>
              <w:keepNext w:val="0"/>
              <w:rPr>
                <w:rFonts w:eastAsia="?? ??"/>
                <w:lang w:eastAsia="en-US"/>
              </w:rPr>
            </w:pPr>
            <w:r w:rsidRPr="004302C4">
              <w:rPr>
                <w:position w:val="-10"/>
                <w:lang w:eastAsia="en-US"/>
              </w:rPr>
              <w:object w:dxaOrig="260" w:dyaOrig="300">
                <v:shape id="_x0000_i1036" type="#_x0000_t75" style="width:13.5pt;height:15pt" o:ole="">
                  <v:imagedata r:id="rId30" o:title=""/>
                </v:shape>
                <o:OLEObject Type="Embed" ProgID="Equation.3" ShapeID="_x0000_i1036" DrawAspect="Content" ObjectID="_1477162030" r:id="rId31"/>
              </w:object>
            </w:r>
          </w:p>
        </w:tc>
        <w:tc>
          <w:tcPr>
            <w:tcW w:w="1701" w:type="dxa"/>
            <w:vAlign w:val="center"/>
          </w:tcPr>
          <w:p w:rsidR="001073EA" w:rsidRPr="00685FBC" w:rsidRDefault="001073EA" w:rsidP="001073EA">
            <w:pPr>
              <w:pStyle w:val="TAC"/>
              <w:keepNext w:val="0"/>
              <w:rPr>
                <w:rFonts w:cs="v5.0.0"/>
                <w:lang w:eastAsia="en-US"/>
              </w:rPr>
            </w:pPr>
            <w:r w:rsidRPr="00685FBC">
              <w:rPr>
                <w:rFonts w:cs="v5.0.0"/>
                <w:lang w:eastAsia="en-US"/>
              </w:rPr>
              <w:t>dB</w:t>
            </w:r>
          </w:p>
        </w:tc>
        <w:tc>
          <w:tcPr>
            <w:tcW w:w="2804" w:type="dxa"/>
            <w:gridSpan w:val="2"/>
            <w:vAlign w:val="center"/>
          </w:tcPr>
          <w:p w:rsidR="001073EA" w:rsidRPr="00685FBC" w:rsidRDefault="001073EA" w:rsidP="001073EA">
            <w:pPr>
              <w:pStyle w:val="TAC"/>
              <w:keepNext w:val="0"/>
              <w:rPr>
                <w:rFonts w:cs="v5.0.0"/>
                <w:lang w:eastAsia="zh-CN"/>
              </w:rPr>
            </w:pPr>
            <w:r w:rsidRPr="00685FBC">
              <w:rPr>
                <w:rFonts w:cs="v5.0.0" w:hint="eastAsia"/>
                <w:lang w:eastAsia="zh-CN"/>
              </w:rPr>
              <w:t>0</w:t>
            </w:r>
          </w:p>
        </w:tc>
      </w:tr>
      <w:tr w:rsidR="001073EA" w:rsidRPr="00685FBC" w:rsidTr="00412BF7">
        <w:trPr>
          <w:trHeight w:val="70"/>
          <w:jc w:val="center"/>
        </w:trPr>
        <w:tc>
          <w:tcPr>
            <w:tcW w:w="1748" w:type="dxa"/>
            <w:vMerge/>
            <w:vAlign w:val="center"/>
          </w:tcPr>
          <w:p w:rsidR="001073EA" w:rsidRPr="004302C4" w:rsidRDefault="001073EA" w:rsidP="001073EA">
            <w:pPr>
              <w:pStyle w:val="TAC"/>
              <w:keepNext w:val="0"/>
              <w:rPr>
                <w:rFonts w:eastAsia="?? ??"/>
                <w:lang w:eastAsia="en-US"/>
              </w:rPr>
            </w:pPr>
          </w:p>
        </w:tc>
        <w:tc>
          <w:tcPr>
            <w:tcW w:w="1748" w:type="dxa"/>
            <w:vAlign w:val="center"/>
          </w:tcPr>
          <w:p w:rsidR="001073EA" w:rsidRPr="004302C4" w:rsidRDefault="001073EA" w:rsidP="001073EA">
            <w:pPr>
              <w:pStyle w:val="TAC"/>
              <w:keepNext w:val="0"/>
              <w:rPr>
                <w:position w:val="-10"/>
                <w:lang w:eastAsia="en-US"/>
              </w:rPr>
            </w:pPr>
            <w:r w:rsidRPr="004302C4">
              <w:rPr>
                <w:lang w:eastAsia="en-US"/>
              </w:rPr>
              <w:sym w:font="Symbol" w:char="F073"/>
            </w:r>
          </w:p>
        </w:tc>
        <w:tc>
          <w:tcPr>
            <w:tcW w:w="1701" w:type="dxa"/>
            <w:vAlign w:val="center"/>
          </w:tcPr>
          <w:p w:rsidR="001073EA" w:rsidRPr="00685FBC" w:rsidRDefault="001073EA" w:rsidP="001073EA">
            <w:pPr>
              <w:pStyle w:val="TAC"/>
              <w:keepNext w:val="0"/>
              <w:rPr>
                <w:rFonts w:cs="v5.0.0"/>
                <w:lang w:eastAsia="en-US"/>
              </w:rPr>
            </w:pPr>
            <w:r w:rsidRPr="00685FBC">
              <w:rPr>
                <w:rFonts w:eastAsia="?? ??" w:cs="v4.2.0"/>
                <w:lang w:eastAsia="en-US"/>
              </w:rPr>
              <w:t>dB</w:t>
            </w:r>
          </w:p>
        </w:tc>
        <w:tc>
          <w:tcPr>
            <w:tcW w:w="2804" w:type="dxa"/>
            <w:gridSpan w:val="2"/>
            <w:vAlign w:val="center"/>
          </w:tcPr>
          <w:p w:rsidR="001073EA" w:rsidRPr="00685FBC" w:rsidRDefault="001073EA" w:rsidP="001073EA">
            <w:pPr>
              <w:pStyle w:val="TAC"/>
              <w:keepNext w:val="0"/>
              <w:rPr>
                <w:rFonts w:cs="v5.0.0"/>
                <w:lang w:eastAsia="zh-CN"/>
              </w:rPr>
            </w:pPr>
            <w:r w:rsidRPr="00685FBC">
              <w:rPr>
                <w:rFonts w:eastAsia="?? ??" w:cs="v5.0.0"/>
                <w:lang w:eastAsia="en-US"/>
              </w:rPr>
              <w:t>0</w:t>
            </w:r>
          </w:p>
        </w:tc>
      </w:tr>
      <w:tr w:rsidR="001073EA" w:rsidRPr="00685FBC" w:rsidTr="00412BF7">
        <w:trPr>
          <w:trHeight w:val="70"/>
          <w:jc w:val="center"/>
        </w:trPr>
        <w:tc>
          <w:tcPr>
            <w:tcW w:w="3496" w:type="dxa"/>
            <w:gridSpan w:val="2"/>
            <w:vAlign w:val="center"/>
          </w:tcPr>
          <w:p w:rsidR="001073EA" w:rsidRPr="00685FBC" w:rsidRDefault="001073EA" w:rsidP="001073EA">
            <w:pPr>
              <w:pStyle w:val="TAC"/>
              <w:keepNext w:val="0"/>
              <w:rPr>
                <w:rFonts w:eastAsia="?? ??" w:cs="v5.0.0"/>
                <w:lang w:eastAsia="en-US"/>
              </w:rPr>
            </w:pPr>
            <w:r w:rsidRPr="00685FBC">
              <w:rPr>
                <w:rFonts w:eastAsia="?? ??" w:cs="v5.0.0"/>
                <w:lang w:eastAsia="en-US"/>
              </w:rPr>
              <w:t>SNR (Note 3)</w:t>
            </w:r>
          </w:p>
        </w:tc>
        <w:tc>
          <w:tcPr>
            <w:tcW w:w="1701" w:type="dxa"/>
            <w:vAlign w:val="center"/>
          </w:tcPr>
          <w:p w:rsidR="001073EA" w:rsidRPr="00685FBC" w:rsidRDefault="001073EA" w:rsidP="001073EA">
            <w:pPr>
              <w:pStyle w:val="TAC"/>
              <w:keepNext w:val="0"/>
              <w:rPr>
                <w:rFonts w:cs="v5.0.0"/>
                <w:lang w:eastAsia="en-US"/>
              </w:rPr>
            </w:pPr>
            <w:r w:rsidRPr="00685FBC">
              <w:rPr>
                <w:rFonts w:cs="v5.0.0"/>
                <w:lang w:eastAsia="en-US"/>
              </w:rPr>
              <w:t xml:space="preserve"> dB</w:t>
            </w:r>
          </w:p>
        </w:tc>
        <w:tc>
          <w:tcPr>
            <w:tcW w:w="1355" w:type="dxa"/>
            <w:shd w:val="clear" w:color="auto" w:fill="auto"/>
            <w:vAlign w:val="center"/>
          </w:tcPr>
          <w:p w:rsidR="001073EA" w:rsidRPr="00685FBC" w:rsidRDefault="001073EA" w:rsidP="001073EA">
            <w:pPr>
              <w:pStyle w:val="TAC"/>
              <w:keepNext w:val="0"/>
              <w:rPr>
                <w:rFonts w:cs="v5.0.0"/>
                <w:lang w:eastAsia="en-US"/>
              </w:rPr>
            </w:pPr>
            <w:r>
              <w:rPr>
                <w:rFonts w:cs="v5.0.0"/>
                <w:lang w:eastAsia="en-US"/>
              </w:rPr>
              <w:t>TBD</w:t>
            </w:r>
          </w:p>
        </w:tc>
        <w:tc>
          <w:tcPr>
            <w:tcW w:w="1449" w:type="dxa"/>
            <w:shd w:val="clear" w:color="auto" w:fill="auto"/>
            <w:vAlign w:val="center"/>
          </w:tcPr>
          <w:p w:rsidR="001073EA" w:rsidRPr="00685FBC" w:rsidRDefault="001073EA" w:rsidP="001073EA">
            <w:pPr>
              <w:pStyle w:val="TAC"/>
              <w:keepNext w:val="0"/>
              <w:rPr>
                <w:rFonts w:cs="v5.0.0"/>
                <w:lang w:eastAsia="en-US"/>
              </w:rPr>
            </w:pPr>
            <w:r>
              <w:rPr>
                <w:rFonts w:cs="v5.0.0"/>
                <w:lang w:eastAsia="en-US"/>
              </w:rPr>
              <w:t>TBD</w:t>
            </w:r>
          </w:p>
        </w:tc>
      </w:tr>
      <w:tr w:rsidR="001073EA" w:rsidRPr="00685FBC" w:rsidTr="00412BF7">
        <w:trPr>
          <w:trHeight w:val="70"/>
          <w:jc w:val="center"/>
        </w:trPr>
        <w:tc>
          <w:tcPr>
            <w:tcW w:w="3496" w:type="dxa"/>
            <w:gridSpan w:val="2"/>
            <w:vAlign w:val="center"/>
          </w:tcPr>
          <w:p w:rsidR="001073EA" w:rsidRPr="00685FBC" w:rsidRDefault="001073EA" w:rsidP="001073EA">
            <w:pPr>
              <w:pStyle w:val="TAC"/>
              <w:keepNext w:val="0"/>
              <w:rPr>
                <w:rFonts w:eastAsia="?? ??" w:cs="v5.0.0"/>
                <w:lang w:eastAsia="en-US"/>
              </w:rPr>
            </w:pPr>
            <w:r w:rsidRPr="00685FBC">
              <w:rPr>
                <w:rFonts w:eastAsia="?? ??" w:cs="v5.0.0"/>
                <w:position w:val="-12"/>
                <w:lang w:eastAsia="en-US"/>
              </w:rPr>
              <w:object w:dxaOrig="380" w:dyaOrig="400">
                <v:shape id="_x0000_i1037" type="#_x0000_t75" style="width:19.5pt;height:21pt" o:ole="">
                  <v:imagedata r:id="rId23" o:title=""/>
                </v:shape>
                <o:OLEObject Type="Embed" ProgID="Equation.3" ShapeID="_x0000_i1037" DrawAspect="Content" ObjectID="_1477162031" r:id="rId32"/>
              </w:object>
            </w:r>
          </w:p>
        </w:tc>
        <w:tc>
          <w:tcPr>
            <w:tcW w:w="1701" w:type="dxa"/>
            <w:vAlign w:val="center"/>
          </w:tcPr>
          <w:p w:rsidR="001073EA" w:rsidRPr="00685FBC" w:rsidRDefault="001073EA" w:rsidP="001073EA">
            <w:pPr>
              <w:pStyle w:val="TAC"/>
              <w:keepNext w:val="0"/>
              <w:rPr>
                <w:rFonts w:cs="v5.0.0"/>
                <w:lang w:eastAsia="en-US"/>
              </w:rPr>
            </w:pPr>
            <w:r w:rsidRPr="00685FBC">
              <w:rPr>
                <w:rFonts w:eastAsia="?? ??" w:cs="v5.0.0"/>
                <w:lang w:eastAsia="en-US"/>
              </w:rPr>
              <w:t>dB[</w:t>
            </w:r>
            <w:proofErr w:type="spellStart"/>
            <w:r w:rsidRPr="00685FBC">
              <w:rPr>
                <w:rFonts w:eastAsia="?? ??" w:cs="v5.0.0"/>
                <w:lang w:eastAsia="en-US"/>
              </w:rPr>
              <w:t>mW</w:t>
            </w:r>
            <w:proofErr w:type="spellEnd"/>
            <w:r w:rsidRPr="00685FBC">
              <w:rPr>
                <w:rFonts w:eastAsia="?? ??" w:cs="v5.0.0"/>
                <w:lang w:eastAsia="en-US"/>
              </w:rPr>
              <w:t>/15kHz]</w:t>
            </w:r>
          </w:p>
        </w:tc>
        <w:tc>
          <w:tcPr>
            <w:tcW w:w="1355" w:type="dxa"/>
            <w:shd w:val="clear" w:color="auto" w:fill="auto"/>
            <w:vAlign w:val="center"/>
          </w:tcPr>
          <w:p w:rsidR="001073EA" w:rsidRPr="00685FBC" w:rsidRDefault="001073EA" w:rsidP="001073EA">
            <w:pPr>
              <w:pStyle w:val="TAC"/>
              <w:keepNext w:val="0"/>
              <w:rPr>
                <w:rFonts w:cs="v5.0.0"/>
                <w:lang w:eastAsia="en-US"/>
              </w:rPr>
            </w:pPr>
            <w:r>
              <w:rPr>
                <w:rFonts w:cs="v5.0.0"/>
                <w:lang w:eastAsia="en-US"/>
              </w:rPr>
              <w:t>TBD</w:t>
            </w:r>
          </w:p>
        </w:tc>
        <w:tc>
          <w:tcPr>
            <w:tcW w:w="1449" w:type="dxa"/>
            <w:shd w:val="clear" w:color="auto" w:fill="auto"/>
            <w:vAlign w:val="center"/>
          </w:tcPr>
          <w:p w:rsidR="001073EA" w:rsidRPr="00685FBC" w:rsidRDefault="001073EA" w:rsidP="001073EA">
            <w:pPr>
              <w:pStyle w:val="TAC"/>
              <w:keepNext w:val="0"/>
              <w:rPr>
                <w:rFonts w:cs="v5.0.0"/>
                <w:lang w:eastAsia="en-US"/>
              </w:rPr>
            </w:pPr>
            <w:r>
              <w:rPr>
                <w:rFonts w:cs="v5.0.0"/>
                <w:lang w:eastAsia="zh-CN"/>
              </w:rPr>
              <w:t>TBD</w:t>
            </w:r>
          </w:p>
        </w:tc>
      </w:tr>
      <w:tr w:rsidR="001073EA" w:rsidRPr="00685FBC" w:rsidTr="00412BF7">
        <w:trPr>
          <w:trHeight w:val="70"/>
          <w:jc w:val="center"/>
        </w:trPr>
        <w:tc>
          <w:tcPr>
            <w:tcW w:w="3496" w:type="dxa"/>
            <w:gridSpan w:val="2"/>
            <w:vAlign w:val="center"/>
          </w:tcPr>
          <w:p w:rsidR="001073EA" w:rsidRPr="00685FBC" w:rsidRDefault="001073EA" w:rsidP="001073EA">
            <w:pPr>
              <w:pStyle w:val="TAC"/>
              <w:keepNext w:val="0"/>
              <w:rPr>
                <w:rFonts w:eastAsia="?? ??" w:cs="v5.0.0"/>
                <w:lang w:eastAsia="en-US"/>
              </w:rPr>
            </w:pPr>
            <w:r w:rsidRPr="00685FBC">
              <w:rPr>
                <w:rFonts w:eastAsia="?? ??" w:cs="v5.0.0"/>
                <w:position w:val="-12"/>
                <w:lang w:eastAsia="en-US"/>
              </w:rPr>
              <w:object w:dxaOrig="460" w:dyaOrig="380">
                <v:shape id="_x0000_i1038" type="#_x0000_t75" style="width:24pt;height:19.5pt" o:ole="">
                  <v:imagedata r:id="rId25" o:title=""/>
                </v:shape>
                <o:OLEObject Type="Embed" ProgID="Equation.3" ShapeID="_x0000_i1038" DrawAspect="Content" ObjectID="_1477162032" r:id="rId33"/>
              </w:object>
            </w:r>
          </w:p>
        </w:tc>
        <w:tc>
          <w:tcPr>
            <w:tcW w:w="1701" w:type="dxa"/>
            <w:vAlign w:val="center"/>
          </w:tcPr>
          <w:p w:rsidR="001073EA" w:rsidRPr="00685FBC" w:rsidRDefault="001073EA" w:rsidP="001073EA">
            <w:pPr>
              <w:pStyle w:val="TAC"/>
              <w:keepNext w:val="0"/>
              <w:rPr>
                <w:rFonts w:cs="v5.0.0"/>
                <w:lang w:eastAsia="en-US"/>
              </w:rPr>
            </w:pPr>
            <w:r w:rsidRPr="00685FBC">
              <w:rPr>
                <w:rFonts w:eastAsia="?? ??" w:cs="v5.0.0"/>
                <w:lang w:eastAsia="en-US"/>
              </w:rPr>
              <w:t>dB[</w:t>
            </w:r>
            <w:proofErr w:type="spellStart"/>
            <w:r w:rsidRPr="00685FBC">
              <w:rPr>
                <w:rFonts w:eastAsia="?? ??" w:cs="v5.0.0"/>
                <w:lang w:eastAsia="en-US"/>
              </w:rPr>
              <w:t>mW</w:t>
            </w:r>
            <w:proofErr w:type="spellEnd"/>
            <w:r w:rsidRPr="00685FBC">
              <w:rPr>
                <w:rFonts w:eastAsia="?? ??" w:cs="v5.0.0"/>
                <w:lang w:eastAsia="en-US"/>
              </w:rPr>
              <w:t>/15kHz]</w:t>
            </w:r>
          </w:p>
        </w:tc>
        <w:tc>
          <w:tcPr>
            <w:tcW w:w="1355" w:type="dxa"/>
            <w:vAlign w:val="center"/>
          </w:tcPr>
          <w:p w:rsidR="001073EA" w:rsidRPr="00685FBC" w:rsidRDefault="001073EA" w:rsidP="001073EA">
            <w:pPr>
              <w:pStyle w:val="TAC"/>
              <w:keepNext w:val="0"/>
              <w:rPr>
                <w:rFonts w:eastAsia="?? ??" w:cs="v5.0.0"/>
                <w:lang w:eastAsia="en-US"/>
              </w:rPr>
            </w:pPr>
            <w:r>
              <w:rPr>
                <w:rFonts w:eastAsia="?? ??" w:cs="v5.0.0"/>
                <w:lang w:eastAsia="en-US"/>
              </w:rPr>
              <w:t>TBD</w:t>
            </w:r>
          </w:p>
        </w:tc>
        <w:tc>
          <w:tcPr>
            <w:tcW w:w="1449" w:type="dxa"/>
            <w:vAlign w:val="center"/>
          </w:tcPr>
          <w:p w:rsidR="001073EA" w:rsidRPr="00685FBC" w:rsidRDefault="001073EA" w:rsidP="001073EA">
            <w:pPr>
              <w:pStyle w:val="TAC"/>
              <w:keepNext w:val="0"/>
              <w:rPr>
                <w:rFonts w:eastAsia="?? ??" w:cs="v5.0.0"/>
                <w:lang w:eastAsia="en-US"/>
              </w:rPr>
            </w:pPr>
            <w:r>
              <w:rPr>
                <w:rFonts w:eastAsia="?? ??" w:cs="v5.0.0"/>
                <w:lang w:eastAsia="en-US"/>
              </w:rPr>
              <w:t>TBD</w:t>
            </w:r>
          </w:p>
        </w:tc>
      </w:tr>
      <w:tr w:rsidR="001073EA" w:rsidRPr="00685FBC" w:rsidTr="00412BF7">
        <w:trPr>
          <w:trHeight w:val="70"/>
          <w:jc w:val="center"/>
        </w:trPr>
        <w:tc>
          <w:tcPr>
            <w:tcW w:w="3496" w:type="dxa"/>
            <w:gridSpan w:val="2"/>
            <w:vAlign w:val="center"/>
          </w:tcPr>
          <w:p w:rsidR="001073EA" w:rsidRPr="00685FBC" w:rsidRDefault="001073EA" w:rsidP="001073EA">
            <w:pPr>
              <w:pStyle w:val="TAC"/>
              <w:keepNext w:val="0"/>
              <w:rPr>
                <w:rFonts w:eastAsia="?? ??" w:cs="v5.0.0"/>
                <w:lang w:eastAsia="en-US"/>
              </w:rPr>
            </w:pPr>
            <w:r w:rsidRPr="00685FBC">
              <w:rPr>
                <w:rFonts w:eastAsia="?? ??" w:cs="v5.0.0"/>
                <w:lang w:eastAsia="en-US"/>
              </w:rPr>
              <w:t>Propagation channel</w:t>
            </w:r>
          </w:p>
        </w:tc>
        <w:tc>
          <w:tcPr>
            <w:tcW w:w="1701" w:type="dxa"/>
            <w:vAlign w:val="center"/>
          </w:tcPr>
          <w:p w:rsidR="001073EA" w:rsidRPr="00685FBC" w:rsidRDefault="001073EA" w:rsidP="001073EA">
            <w:pPr>
              <w:pStyle w:val="TAC"/>
              <w:keepNext w:val="0"/>
              <w:rPr>
                <w:rFonts w:cs="v5.0.0"/>
                <w:lang w:eastAsia="en-US"/>
              </w:rPr>
            </w:pPr>
          </w:p>
        </w:tc>
        <w:tc>
          <w:tcPr>
            <w:tcW w:w="2804" w:type="dxa"/>
            <w:gridSpan w:val="2"/>
            <w:vAlign w:val="center"/>
          </w:tcPr>
          <w:p w:rsidR="001073EA" w:rsidRPr="00685FBC" w:rsidRDefault="001073EA" w:rsidP="001073EA">
            <w:pPr>
              <w:pStyle w:val="TAC"/>
              <w:keepNext w:val="0"/>
              <w:rPr>
                <w:rFonts w:eastAsia="?? ??" w:cs="v5.0.0"/>
                <w:lang w:eastAsia="en-US"/>
              </w:rPr>
            </w:pPr>
            <w:r w:rsidRPr="00685FBC">
              <w:rPr>
                <w:rFonts w:eastAsia="?? ??" w:cs="v5.0.0"/>
                <w:lang w:eastAsia="en-US"/>
              </w:rPr>
              <w:t xml:space="preserve">Clause B.2.4 with </w:t>
            </w:r>
            <w:r w:rsidRPr="004302C4">
              <w:rPr>
                <w:position w:val="-12"/>
                <w:lang w:eastAsia="en-US"/>
              </w:rPr>
              <w:object w:dxaOrig="940" w:dyaOrig="360">
                <v:shape id="_x0000_i1039" type="#_x0000_t75" style="width:43.5pt;height:16.5pt" o:ole="">
                  <v:imagedata r:id="rId34" o:title=""/>
                </v:shape>
                <o:OLEObject Type="Embed" ProgID="Equation.3" ShapeID="_x0000_i1039" DrawAspect="Content" ObjectID="_1477162033" r:id="rId35"/>
              </w:object>
            </w:r>
            <w:r w:rsidRPr="004302C4">
              <w:rPr>
                <w:rFonts w:ascii="Symbol" w:hAnsi="Symbol"/>
                <w:i/>
                <w:iCs/>
                <w:lang w:eastAsia="en-US"/>
              </w:rPr>
              <w:t></w:t>
            </w:r>
            <w:r w:rsidRPr="004302C4">
              <w:rPr>
                <w:lang w:eastAsia="en-US"/>
              </w:rPr>
              <w:t xml:space="preserve">s, </w:t>
            </w:r>
            <w:r w:rsidRPr="004302C4">
              <w:rPr>
                <w:i/>
                <w:iCs/>
                <w:lang w:eastAsia="en-US"/>
              </w:rPr>
              <w:t>a</w:t>
            </w:r>
            <w:r w:rsidRPr="004302C4">
              <w:rPr>
                <w:lang w:eastAsia="en-US"/>
              </w:rPr>
              <w:t xml:space="preserve"> = 1, </w:t>
            </w:r>
            <w:r w:rsidRPr="004302C4">
              <w:rPr>
                <w:position w:val="-10"/>
                <w:lang w:eastAsia="en-US"/>
              </w:rPr>
              <w:object w:dxaOrig="700" w:dyaOrig="340">
                <v:shape id="_x0000_i1040" type="#_x0000_t75" style="width:32.25pt;height:15pt" o:ole="">
                  <v:imagedata r:id="rId36" o:title=""/>
                </v:shape>
                <o:OLEObject Type="Embed" ProgID="Equation.3" ShapeID="_x0000_i1040" DrawAspect="Content" ObjectID="_1477162034" r:id="rId37"/>
              </w:object>
            </w:r>
            <w:r w:rsidRPr="004302C4">
              <w:rPr>
                <w:lang w:eastAsia="en-US"/>
              </w:rPr>
              <w:t>Hz</w:t>
            </w:r>
          </w:p>
        </w:tc>
      </w:tr>
      <w:tr w:rsidR="001073EA" w:rsidRPr="00685FBC" w:rsidTr="00412BF7">
        <w:trPr>
          <w:trHeight w:val="70"/>
          <w:jc w:val="center"/>
        </w:trPr>
        <w:tc>
          <w:tcPr>
            <w:tcW w:w="3496" w:type="dxa"/>
            <w:gridSpan w:val="2"/>
            <w:vAlign w:val="center"/>
          </w:tcPr>
          <w:p w:rsidR="001073EA" w:rsidRPr="00685FBC" w:rsidRDefault="001073EA" w:rsidP="001073EA">
            <w:pPr>
              <w:pStyle w:val="TAC"/>
              <w:keepNext w:val="0"/>
              <w:rPr>
                <w:rFonts w:eastAsia="?? ??" w:cs="v5.0.0"/>
                <w:lang w:eastAsia="en-US"/>
              </w:rPr>
            </w:pPr>
            <w:r w:rsidRPr="00685FBC">
              <w:rPr>
                <w:rFonts w:cs="v4.2.0"/>
                <w:lang w:eastAsia="zh-CN"/>
              </w:rPr>
              <w:t>A</w:t>
            </w:r>
            <w:r w:rsidRPr="00685FBC">
              <w:rPr>
                <w:rFonts w:eastAsia="?? ??" w:cs="v4.2.0"/>
                <w:lang w:eastAsia="en-US"/>
              </w:rPr>
              <w:t>ntenna configuration</w:t>
            </w:r>
          </w:p>
        </w:tc>
        <w:tc>
          <w:tcPr>
            <w:tcW w:w="1701" w:type="dxa"/>
            <w:vAlign w:val="center"/>
          </w:tcPr>
          <w:p w:rsidR="001073EA" w:rsidRPr="00685FBC" w:rsidRDefault="001073EA" w:rsidP="001073EA">
            <w:pPr>
              <w:pStyle w:val="TAC"/>
              <w:keepNext w:val="0"/>
              <w:rPr>
                <w:rFonts w:cs="v5.0.0"/>
                <w:lang w:eastAsia="en-US"/>
              </w:rPr>
            </w:pPr>
          </w:p>
        </w:tc>
        <w:tc>
          <w:tcPr>
            <w:tcW w:w="2804" w:type="dxa"/>
            <w:gridSpan w:val="2"/>
            <w:vAlign w:val="center"/>
          </w:tcPr>
          <w:p w:rsidR="001073EA" w:rsidRPr="00685FBC" w:rsidRDefault="001073EA" w:rsidP="001073EA">
            <w:pPr>
              <w:pStyle w:val="TAC"/>
              <w:keepNext w:val="0"/>
              <w:rPr>
                <w:rFonts w:eastAsia="?? ??" w:cs="v5.0.0"/>
                <w:lang w:eastAsia="en-US"/>
              </w:rPr>
            </w:pPr>
            <w:r w:rsidRPr="00685FBC">
              <w:rPr>
                <w:rFonts w:cs="v4.2.0" w:hint="eastAsia"/>
                <w:lang w:eastAsia="en-US"/>
              </w:rPr>
              <w:t>2x2</w:t>
            </w:r>
          </w:p>
        </w:tc>
      </w:tr>
      <w:tr w:rsidR="001073EA" w:rsidRPr="00685FBC" w:rsidTr="00412BF7">
        <w:trPr>
          <w:trHeight w:val="70"/>
          <w:jc w:val="center"/>
        </w:trPr>
        <w:tc>
          <w:tcPr>
            <w:tcW w:w="3496" w:type="dxa"/>
            <w:gridSpan w:val="2"/>
            <w:vAlign w:val="center"/>
          </w:tcPr>
          <w:p w:rsidR="001073EA" w:rsidRPr="00685FBC" w:rsidRDefault="001073EA" w:rsidP="001073EA">
            <w:pPr>
              <w:pStyle w:val="TAC"/>
              <w:keepNext w:val="0"/>
              <w:rPr>
                <w:rFonts w:cs="v4.2.0"/>
                <w:lang w:eastAsia="zh-CN"/>
              </w:rPr>
            </w:pPr>
            <w:proofErr w:type="spellStart"/>
            <w:r w:rsidRPr="004302C4">
              <w:rPr>
                <w:rFonts w:hint="eastAsia"/>
                <w:lang w:eastAsia="en-US"/>
              </w:rPr>
              <w:t>Beamforming</w:t>
            </w:r>
            <w:proofErr w:type="spellEnd"/>
            <w:r w:rsidRPr="004302C4">
              <w:rPr>
                <w:rFonts w:hint="eastAsia"/>
                <w:lang w:eastAsia="en-US"/>
              </w:rPr>
              <w:t xml:space="preserve"> Model</w:t>
            </w:r>
          </w:p>
        </w:tc>
        <w:tc>
          <w:tcPr>
            <w:tcW w:w="1701" w:type="dxa"/>
            <w:vAlign w:val="center"/>
          </w:tcPr>
          <w:p w:rsidR="001073EA" w:rsidRPr="00685FBC" w:rsidRDefault="001073EA" w:rsidP="001073EA">
            <w:pPr>
              <w:pStyle w:val="TAC"/>
              <w:keepNext w:val="0"/>
              <w:rPr>
                <w:rFonts w:cs="v5.0.0"/>
                <w:lang w:eastAsia="en-US"/>
              </w:rPr>
            </w:pPr>
          </w:p>
        </w:tc>
        <w:tc>
          <w:tcPr>
            <w:tcW w:w="2804" w:type="dxa"/>
            <w:gridSpan w:val="2"/>
            <w:vAlign w:val="center"/>
          </w:tcPr>
          <w:p w:rsidR="001073EA" w:rsidRPr="00685FBC" w:rsidRDefault="001073EA" w:rsidP="001073EA">
            <w:pPr>
              <w:pStyle w:val="TAC"/>
              <w:keepNext w:val="0"/>
              <w:rPr>
                <w:rFonts w:cs="v4.2.0"/>
                <w:lang w:eastAsia="en-US"/>
              </w:rPr>
            </w:pPr>
            <w:r w:rsidRPr="004302C4">
              <w:rPr>
                <w:rFonts w:hint="eastAsia"/>
                <w:lang w:eastAsia="zh-CN"/>
              </w:rPr>
              <w:t>As specified in Section B.4</w:t>
            </w:r>
            <w:r w:rsidRPr="004302C4">
              <w:rPr>
                <w:lang w:eastAsia="zh-CN"/>
              </w:rPr>
              <w:t>.3</w:t>
            </w:r>
          </w:p>
        </w:tc>
      </w:tr>
      <w:tr w:rsidR="001073EA" w:rsidRPr="00685FBC" w:rsidTr="00412BF7">
        <w:trPr>
          <w:trHeight w:val="70"/>
          <w:jc w:val="center"/>
        </w:trPr>
        <w:tc>
          <w:tcPr>
            <w:tcW w:w="3496" w:type="dxa"/>
            <w:gridSpan w:val="2"/>
            <w:vAlign w:val="center"/>
          </w:tcPr>
          <w:p w:rsidR="001073EA" w:rsidRPr="00685FBC" w:rsidRDefault="001073EA" w:rsidP="001073EA">
            <w:pPr>
              <w:pStyle w:val="TAC"/>
              <w:keepNext w:val="0"/>
              <w:rPr>
                <w:rFonts w:eastAsia="?? ??" w:cs="v4.2.0"/>
                <w:lang w:eastAsia="en-US"/>
              </w:rPr>
            </w:pPr>
            <w:r w:rsidRPr="00685FBC">
              <w:rPr>
                <w:rFonts w:eastAsia="?? ??" w:cs="v4.2.0" w:hint="eastAsia"/>
                <w:lang w:eastAsia="en-US"/>
              </w:rPr>
              <w:t>CRS reference signals</w:t>
            </w:r>
          </w:p>
        </w:tc>
        <w:tc>
          <w:tcPr>
            <w:tcW w:w="1701" w:type="dxa"/>
            <w:vAlign w:val="center"/>
          </w:tcPr>
          <w:p w:rsidR="001073EA" w:rsidRPr="00685FBC" w:rsidRDefault="001073EA" w:rsidP="001073EA">
            <w:pPr>
              <w:pStyle w:val="TAC"/>
              <w:keepNext w:val="0"/>
              <w:rPr>
                <w:rFonts w:eastAsia="?? ??" w:cs="v4.2.0"/>
                <w:lang w:eastAsia="en-US"/>
              </w:rPr>
            </w:pPr>
          </w:p>
        </w:tc>
        <w:tc>
          <w:tcPr>
            <w:tcW w:w="2804" w:type="dxa"/>
            <w:gridSpan w:val="2"/>
            <w:vAlign w:val="center"/>
          </w:tcPr>
          <w:p w:rsidR="001073EA" w:rsidRPr="00685FBC" w:rsidRDefault="001073EA" w:rsidP="001073EA">
            <w:pPr>
              <w:pStyle w:val="TAC"/>
              <w:keepNext w:val="0"/>
              <w:rPr>
                <w:rFonts w:eastAsia="?? ??" w:cs="v4.2.0"/>
                <w:lang w:eastAsia="en-US"/>
              </w:rPr>
            </w:pPr>
            <w:r w:rsidRPr="00685FBC">
              <w:rPr>
                <w:rFonts w:eastAsia="?? ??" w:cs="v4.2.0" w:hint="eastAsia"/>
                <w:lang w:eastAsia="en-US"/>
              </w:rPr>
              <w:t>Antenna port 0</w:t>
            </w:r>
          </w:p>
        </w:tc>
      </w:tr>
      <w:tr w:rsidR="001073EA" w:rsidRPr="00685FBC" w:rsidTr="00412BF7">
        <w:trPr>
          <w:trHeight w:val="70"/>
          <w:jc w:val="center"/>
        </w:trPr>
        <w:tc>
          <w:tcPr>
            <w:tcW w:w="3496" w:type="dxa"/>
            <w:gridSpan w:val="2"/>
            <w:vAlign w:val="center"/>
          </w:tcPr>
          <w:p w:rsidR="001073EA" w:rsidRPr="00685FBC" w:rsidDel="006E5C9D" w:rsidRDefault="001073EA" w:rsidP="001073EA">
            <w:pPr>
              <w:pStyle w:val="TAC"/>
              <w:keepNext w:val="0"/>
              <w:rPr>
                <w:rFonts w:eastAsia="?? ??" w:cs="v4.2.0"/>
                <w:lang w:eastAsia="en-US"/>
              </w:rPr>
            </w:pPr>
            <w:r w:rsidRPr="00685FBC">
              <w:rPr>
                <w:rFonts w:eastAsia="?? ??" w:cs="v4.2.0" w:hint="eastAsia"/>
                <w:lang w:eastAsia="en-US"/>
              </w:rPr>
              <w:t>CSI reference signals</w:t>
            </w:r>
          </w:p>
        </w:tc>
        <w:tc>
          <w:tcPr>
            <w:tcW w:w="1701" w:type="dxa"/>
            <w:vAlign w:val="center"/>
          </w:tcPr>
          <w:p w:rsidR="001073EA" w:rsidRPr="00685FBC" w:rsidRDefault="001073EA" w:rsidP="001073EA">
            <w:pPr>
              <w:pStyle w:val="TAC"/>
              <w:keepNext w:val="0"/>
              <w:rPr>
                <w:rFonts w:eastAsia="?? ??" w:cs="v4.2.0"/>
                <w:lang w:eastAsia="en-US"/>
              </w:rPr>
            </w:pPr>
          </w:p>
        </w:tc>
        <w:tc>
          <w:tcPr>
            <w:tcW w:w="2804" w:type="dxa"/>
            <w:gridSpan w:val="2"/>
            <w:vAlign w:val="center"/>
          </w:tcPr>
          <w:p w:rsidR="001073EA" w:rsidRPr="00685FBC" w:rsidDel="006E5C9D" w:rsidRDefault="001073EA" w:rsidP="001073EA">
            <w:pPr>
              <w:pStyle w:val="TAC"/>
              <w:keepNext w:val="0"/>
              <w:rPr>
                <w:rFonts w:eastAsia="?? ??" w:cs="v4.2.0"/>
                <w:lang w:eastAsia="en-US"/>
              </w:rPr>
            </w:pPr>
            <w:r w:rsidRPr="00685FBC">
              <w:rPr>
                <w:rFonts w:eastAsia="?? ??" w:cs="v4.2.0" w:hint="eastAsia"/>
                <w:lang w:eastAsia="en-US"/>
              </w:rPr>
              <w:t>Antenna port 15,16</w:t>
            </w:r>
          </w:p>
        </w:tc>
      </w:tr>
      <w:tr w:rsidR="001073EA" w:rsidRPr="00685FBC" w:rsidTr="00412BF7">
        <w:trPr>
          <w:trHeight w:val="70"/>
          <w:jc w:val="center"/>
        </w:trPr>
        <w:tc>
          <w:tcPr>
            <w:tcW w:w="3496" w:type="dxa"/>
            <w:gridSpan w:val="2"/>
            <w:vAlign w:val="center"/>
          </w:tcPr>
          <w:p w:rsidR="001073EA" w:rsidRPr="00883A3F" w:rsidRDefault="001073EA" w:rsidP="001073EA">
            <w:pPr>
              <w:pStyle w:val="TAC"/>
              <w:keepNext w:val="0"/>
              <w:rPr>
                <w:highlight w:val="yellow"/>
              </w:rPr>
            </w:pPr>
            <w:proofErr w:type="spellStart"/>
            <w:r w:rsidRPr="00883A3F">
              <w:rPr>
                <w:highlight w:val="yellow"/>
              </w:rPr>
              <w:t>tdd-Config</w:t>
            </w:r>
            <w:proofErr w:type="spellEnd"/>
            <w:r w:rsidRPr="00883A3F">
              <w:rPr>
                <w:highlight w:val="yellow"/>
              </w:rPr>
              <w:t xml:space="preserve"> in SIB-1 </w:t>
            </w:r>
          </w:p>
        </w:tc>
        <w:tc>
          <w:tcPr>
            <w:tcW w:w="1701" w:type="dxa"/>
            <w:vAlign w:val="center"/>
          </w:tcPr>
          <w:p w:rsidR="001073EA" w:rsidRPr="00883A3F" w:rsidRDefault="001073EA" w:rsidP="001073EA">
            <w:pPr>
              <w:pStyle w:val="TAC"/>
              <w:keepNext w:val="0"/>
              <w:rPr>
                <w:rFonts w:eastAsia="?? ??" w:cs="v4.2.0"/>
                <w:highlight w:val="yellow"/>
                <w:lang w:eastAsia="en-US"/>
              </w:rPr>
            </w:pPr>
          </w:p>
        </w:tc>
        <w:tc>
          <w:tcPr>
            <w:tcW w:w="2804" w:type="dxa"/>
            <w:gridSpan w:val="2"/>
            <w:vAlign w:val="center"/>
          </w:tcPr>
          <w:p w:rsidR="001073EA" w:rsidRPr="00883A3F" w:rsidRDefault="001073EA" w:rsidP="001073EA">
            <w:pPr>
              <w:pStyle w:val="TAC"/>
              <w:keepNext w:val="0"/>
              <w:rPr>
                <w:rFonts w:eastAsia="?? ??"/>
                <w:highlight w:val="yellow"/>
              </w:rPr>
            </w:pPr>
            <w:r>
              <w:rPr>
                <w:rFonts w:eastAsia="?? ??"/>
                <w:highlight w:val="yellow"/>
              </w:rPr>
              <w:t>2</w:t>
            </w:r>
          </w:p>
        </w:tc>
      </w:tr>
      <w:tr w:rsidR="001073EA" w:rsidRPr="00685FBC" w:rsidTr="00412BF7">
        <w:trPr>
          <w:trHeight w:val="70"/>
          <w:jc w:val="center"/>
        </w:trPr>
        <w:tc>
          <w:tcPr>
            <w:tcW w:w="3496" w:type="dxa"/>
            <w:gridSpan w:val="2"/>
            <w:vAlign w:val="center"/>
          </w:tcPr>
          <w:p w:rsidR="001073EA" w:rsidRPr="00B53915" w:rsidRDefault="001073EA" w:rsidP="001073EA">
            <w:pPr>
              <w:pStyle w:val="TAC"/>
              <w:keepNext w:val="0"/>
              <w:rPr>
                <w:highlight w:val="yellow"/>
              </w:rPr>
            </w:pPr>
            <w:r w:rsidRPr="00B53915">
              <w:rPr>
                <w:highlight w:val="yellow"/>
              </w:rPr>
              <w:t>csi-MeasSubframeSet-r12</w:t>
            </w:r>
          </w:p>
        </w:tc>
        <w:tc>
          <w:tcPr>
            <w:tcW w:w="1701" w:type="dxa"/>
            <w:vAlign w:val="center"/>
          </w:tcPr>
          <w:p w:rsidR="001073EA" w:rsidRPr="00B53915" w:rsidRDefault="001073EA" w:rsidP="001073EA">
            <w:pPr>
              <w:pStyle w:val="TAC"/>
              <w:keepNext w:val="0"/>
              <w:rPr>
                <w:rFonts w:eastAsia="?? ??"/>
                <w:highlight w:val="yellow"/>
                <w:lang w:eastAsia="en-US"/>
              </w:rPr>
            </w:pPr>
          </w:p>
        </w:tc>
        <w:tc>
          <w:tcPr>
            <w:tcW w:w="2804" w:type="dxa"/>
            <w:gridSpan w:val="2"/>
            <w:vAlign w:val="center"/>
          </w:tcPr>
          <w:p w:rsidR="001073EA" w:rsidRPr="00B53915" w:rsidRDefault="001073EA" w:rsidP="001073EA">
            <w:pPr>
              <w:pStyle w:val="TAC"/>
              <w:keepNext w:val="0"/>
              <w:rPr>
                <w:rFonts w:eastAsia="?? ??"/>
                <w:highlight w:val="yellow"/>
              </w:rPr>
            </w:pPr>
            <w:r w:rsidRPr="00B53915">
              <w:rPr>
                <w:rFonts w:eastAsia="?? ??"/>
                <w:highlight w:val="yellow"/>
              </w:rPr>
              <w:t>00011</w:t>
            </w:r>
            <w:r>
              <w:rPr>
                <w:rFonts w:eastAsia="?? ??"/>
                <w:highlight w:val="yellow"/>
              </w:rPr>
              <w:t>11</w:t>
            </w:r>
            <w:r w:rsidRPr="00B53915">
              <w:rPr>
                <w:rFonts w:eastAsia="?? ??"/>
                <w:highlight w:val="yellow"/>
              </w:rPr>
              <w:t>01</w:t>
            </w:r>
            <w:r>
              <w:rPr>
                <w:rFonts w:eastAsia="?? ??"/>
                <w:highlight w:val="yellow"/>
              </w:rPr>
              <w:t>0</w:t>
            </w:r>
          </w:p>
        </w:tc>
      </w:tr>
      <w:tr w:rsidR="001073EA" w:rsidRPr="00685FBC" w:rsidTr="00412BF7">
        <w:trPr>
          <w:trHeight w:val="70"/>
          <w:jc w:val="center"/>
        </w:trPr>
        <w:tc>
          <w:tcPr>
            <w:tcW w:w="3496" w:type="dxa"/>
            <w:gridSpan w:val="2"/>
            <w:vAlign w:val="center"/>
          </w:tcPr>
          <w:p w:rsidR="001073EA" w:rsidRPr="002859AD" w:rsidRDefault="001073EA" w:rsidP="001073EA">
            <w:pPr>
              <w:pStyle w:val="TAC"/>
              <w:keepNext w:val="0"/>
              <w:rPr>
                <w:highlight w:val="yellow"/>
              </w:rPr>
            </w:pPr>
            <w:r>
              <w:rPr>
                <w:highlight w:val="yellow"/>
              </w:rPr>
              <w:t>Interference model</w:t>
            </w:r>
          </w:p>
        </w:tc>
        <w:tc>
          <w:tcPr>
            <w:tcW w:w="1701" w:type="dxa"/>
            <w:vAlign w:val="center"/>
          </w:tcPr>
          <w:p w:rsidR="001073EA" w:rsidRPr="002859AD" w:rsidRDefault="001073EA" w:rsidP="001073EA">
            <w:pPr>
              <w:pStyle w:val="TAC"/>
              <w:keepNext w:val="0"/>
              <w:rPr>
                <w:rFonts w:eastAsia="?? ??"/>
                <w:highlight w:val="yellow"/>
                <w:lang w:eastAsia="en-US"/>
              </w:rPr>
            </w:pPr>
          </w:p>
        </w:tc>
        <w:tc>
          <w:tcPr>
            <w:tcW w:w="2804" w:type="dxa"/>
            <w:gridSpan w:val="2"/>
            <w:vAlign w:val="center"/>
          </w:tcPr>
          <w:p w:rsidR="001073EA" w:rsidRPr="002859AD" w:rsidRDefault="001073EA" w:rsidP="001073EA">
            <w:pPr>
              <w:pStyle w:val="TAC"/>
              <w:keepNext w:val="0"/>
              <w:rPr>
                <w:rFonts w:eastAsia="?? ??"/>
                <w:highlight w:val="yellow"/>
              </w:rPr>
            </w:pPr>
            <w:r>
              <w:rPr>
                <w:rFonts w:eastAsia="?? ??"/>
                <w:highlight w:val="yellow"/>
              </w:rPr>
              <w:t xml:space="preserve">Use different interference level for two CSI </w:t>
            </w:r>
            <w:proofErr w:type="spellStart"/>
            <w:r>
              <w:rPr>
                <w:rFonts w:eastAsia="?? ??"/>
                <w:highlight w:val="yellow"/>
              </w:rPr>
              <w:t>subframe</w:t>
            </w:r>
            <w:proofErr w:type="spellEnd"/>
            <w:r>
              <w:rPr>
                <w:rFonts w:eastAsia="?? ??"/>
                <w:highlight w:val="yellow"/>
              </w:rPr>
              <w:t xml:space="preserve"> set</w:t>
            </w:r>
          </w:p>
        </w:tc>
      </w:tr>
      <w:tr w:rsidR="001073EA" w:rsidRPr="00685FBC" w:rsidTr="00412BF7">
        <w:trPr>
          <w:trHeight w:val="70"/>
          <w:jc w:val="center"/>
        </w:trPr>
        <w:tc>
          <w:tcPr>
            <w:tcW w:w="3496" w:type="dxa"/>
            <w:gridSpan w:val="2"/>
            <w:vAlign w:val="center"/>
          </w:tcPr>
          <w:p w:rsidR="001073EA" w:rsidRPr="00D80A76" w:rsidRDefault="001073EA" w:rsidP="001073EA">
            <w:pPr>
              <w:pStyle w:val="TAL"/>
              <w:keepNext w:val="0"/>
              <w:rPr>
                <w:highlight w:val="yellow"/>
              </w:rPr>
            </w:pPr>
            <w:r w:rsidRPr="00D80A76">
              <w:rPr>
                <w:rFonts w:cs="Arial" w:hint="eastAsia"/>
                <w:highlight w:val="yellow"/>
                <w:lang w:eastAsia="zh-CN"/>
              </w:rPr>
              <w:t>Zero power CSI reference signal</w:t>
            </w:r>
            <w:r w:rsidRPr="00D80A76">
              <w:rPr>
                <w:rFonts w:cs="Arial"/>
                <w:highlight w:val="yellow"/>
                <w:lang w:eastAsia="zh-CN"/>
              </w:rPr>
              <w:t xml:space="preserve"> </w:t>
            </w:r>
            <w:r w:rsidRPr="00D80A76">
              <w:rPr>
                <w:rFonts w:cs="Arial" w:hint="eastAsia"/>
                <w:highlight w:val="yellow"/>
                <w:lang w:eastAsia="zh-CN"/>
              </w:rPr>
              <w:t>(</w:t>
            </w:r>
            <w:proofErr w:type="spellStart"/>
            <w:r w:rsidRPr="00D80A76">
              <w:rPr>
                <w:rFonts w:cs="Arial" w:hint="eastAsia"/>
                <w:highlight w:val="yellow"/>
                <w:lang w:eastAsia="zh-CN"/>
              </w:rPr>
              <w:t>ZPId</w:t>
            </w:r>
            <w:proofErr w:type="spellEnd"/>
            <w:r w:rsidRPr="00D80A76">
              <w:rPr>
                <w:rFonts w:cs="Arial" w:hint="eastAsia"/>
                <w:highlight w:val="yellow"/>
                <w:lang w:eastAsia="zh-CN"/>
              </w:rPr>
              <w:t>=1)</w:t>
            </w:r>
          </w:p>
        </w:tc>
        <w:tc>
          <w:tcPr>
            <w:tcW w:w="1701" w:type="dxa"/>
            <w:vAlign w:val="center"/>
          </w:tcPr>
          <w:p w:rsidR="001073EA" w:rsidRPr="00D80A76" w:rsidRDefault="001073EA" w:rsidP="001073EA">
            <w:pPr>
              <w:pStyle w:val="TAC"/>
              <w:keepNext w:val="0"/>
              <w:rPr>
                <w:rFonts w:eastAsia="?? ??"/>
                <w:highlight w:val="yellow"/>
                <w:lang w:eastAsia="en-US"/>
              </w:rPr>
            </w:pPr>
            <w:r w:rsidRPr="00D80A76">
              <w:rPr>
                <w:rFonts w:hint="eastAsia"/>
                <w:highlight w:val="yellow"/>
                <w:lang w:eastAsia="zh-CN"/>
              </w:rPr>
              <w:t>CSI-RS Configuration list (</w:t>
            </w:r>
            <w:proofErr w:type="spellStart"/>
            <w:r w:rsidRPr="00D80A76">
              <w:rPr>
                <w:rFonts w:hint="eastAsia"/>
                <w:highlight w:val="yellow"/>
                <w:lang w:eastAsia="zh-CN"/>
              </w:rPr>
              <w:t>ZeroPowerCSI</w:t>
            </w:r>
            <w:proofErr w:type="spellEnd"/>
            <w:r w:rsidRPr="00D80A76">
              <w:rPr>
                <w:rFonts w:hint="eastAsia"/>
                <w:highlight w:val="yellow"/>
                <w:lang w:eastAsia="zh-CN"/>
              </w:rPr>
              <w:t>-RS bitmap)</w:t>
            </w:r>
          </w:p>
        </w:tc>
        <w:tc>
          <w:tcPr>
            <w:tcW w:w="2804" w:type="dxa"/>
            <w:gridSpan w:val="2"/>
            <w:vAlign w:val="center"/>
          </w:tcPr>
          <w:p w:rsidR="001073EA" w:rsidRPr="00D80A76" w:rsidRDefault="001073EA" w:rsidP="001073EA">
            <w:pPr>
              <w:pStyle w:val="TAC"/>
              <w:keepNext w:val="0"/>
              <w:rPr>
                <w:rFonts w:eastAsia="?? ??"/>
                <w:highlight w:val="yellow"/>
              </w:rPr>
            </w:pPr>
            <w:r w:rsidRPr="00D80A76">
              <w:rPr>
                <w:highlight w:val="yellow"/>
                <w:lang w:val="en-US" w:eastAsia="en-US" w:bidi="hi-IN"/>
              </w:rPr>
              <w:t>1</w:t>
            </w:r>
            <w:r w:rsidRPr="00D80A76">
              <w:rPr>
                <w:rFonts w:hint="eastAsia"/>
                <w:highlight w:val="yellow"/>
                <w:lang w:val="en-US" w:eastAsia="zh-CN" w:bidi="hi-IN"/>
              </w:rPr>
              <w:t>0</w:t>
            </w:r>
            <w:r w:rsidRPr="00D80A76">
              <w:rPr>
                <w:highlight w:val="yellow"/>
                <w:lang w:val="en-US" w:eastAsia="en-US" w:bidi="hi-IN"/>
              </w:rPr>
              <w:t>000100000</w:t>
            </w:r>
            <w:r w:rsidRPr="00D80A76">
              <w:rPr>
                <w:highlight w:val="yellow"/>
                <w:lang w:val="en-US" w:eastAsia="zh-CN" w:bidi="hi-IN"/>
              </w:rPr>
              <w:t>0</w:t>
            </w:r>
            <w:r w:rsidRPr="00D80A76">
              <w:rPr>
                <w:highlight w:val="yellow"/>
                <w:lang w:val="en-US" w:eastAsia="en-US" w:bidi="hi-IN"/>
              </w:rPr>
              <w:t>0000</w:t>
            </w:r>
          </w:p>
        </w:tc>
      </w:tr>
      <w:tr w:rsidR="001073EA" w:rsidRPr="00685FBC" w:rsidTr="00412BF7">
        <w:trPr>
          <w:trHeight w:val="70"/>
          <w:jc w:val="center"/>
        </w:trPr>
        <w:tc>
          <w:tcPr>
            <w:tcW w:w="3496" w:type="dxa"/>
            <w:gridSpan w:val="2"/>
            <w:vAlign w:val="center"/>
          </w:tcPr>
          <w:p w:rsidR="001073EA" w:rsidRPr="00D80A76" w:rsidRDefault="001073EA" w:rsidP="001073EA">
            <w:pPr>
              <w:pStyle w:val="TAC"/>
              <w:keepNext w:val="0"/>
              <w:rPr>
                <w:highlight w:val="yellow"/>
              </w:rPr>
            </w:pPr>
          </w:p>
        </w:tc>
        <w:tc>
          <w:tcPr>
            <w:tcW w:w="1701" w:type="dxa"/>
            <w:vAlign w:val="center"/>
          </w:tcPr>
          <w:p w:rsidR="001073EA" w:rsidRPr="00D80A76" w:rsidRDefault="001073EA" w:rsidP="001073EA">
            <w:pPr>
              <w:pStyle w:val="TAC"/>
              <w:keepNext w:val="0"/>
              <w:rPr>
                <w:rFonts w:eastAsia="?? ??"/>
                <w:highlight w:val="yellow"/>
                <w:lang w:eastAsia="en-US"/>
              </w:rPr>
            </w:pPr>
            <w:r w:rsidRPr="00D80A76">
              <w:rPr>
                <w:rFonts w:hint="eastAsia"/>
                <w:highlight w:val="yellow"/>
                <w:lang w:val="fr-FR" w:eastAsia="zh-CN"/>
              </w:rPr>
              <w:t xml:space="preserve">CSI-RS </w:t>
            </w:r>
            <w:proofErr w:type="spellStart"/>
            <w:r w:rsidRPr="00D80A76">
              <w:rPr>
                <w:highlight w:val="yellow"/>
                <w:lang w:val="fr-FR" w:eastAsia="zh-CN"/>
              </w:rPr>
              <w:t>subframe</w:t>
            </w:r>
            <w:proofErr w:type="spellEnd"/>
            <w:r w:rsidRPr="00D80A76">
              <w:rPr>
                <w:rFonts w:hint="eastAsia"/>
                <w:highlight w:val="yellow"/>
                <w:lang w:val="fr-FR" w:eastAsia="zh-CN"/>
              </w:rPr>
              <w:t xml:space="preserve"> configuration </w:t>
            </w:r>
            <w:r w:rsidRPr="00D80A76">
              <w:rPr>
                <w:i/>
                <w:highlight w:val="yellow"/>
                <w:lang w:val="fr-FR" w:eastAsia="en-US"/>
              </w:rPr>
              <w:t>I</w:t>
            </w:r>
            <w:r w:rsidRPr="00D80A76">
              <w:rPr>
                <w:highlight w:val="yellow"/>
                <w:vertAlign w:val="subscript"/>
                <w:lang w:val="fr-FR" w:eastAsia="en-US"/>
              </w:rPr>
              <w:t>CSI-RS</w:t>
            </w:r>
          </w:p>
        </w:tc>
        <w:tc>
          <w:tcPr>
            <w:tcW w:w="2804" w:type="dxa"/>
            <w:gridSpan w:val="2"/>
            <w:vAlign w:val="center"/>
          </w:tcPr>
          <w:p w:rsidR="001073EA" w:rsidRPr="00D80A76" w:rsidRDefault="001073EA" w:rsidP="001073EA">
            <w:pPr>
              <w:pStyle w:val="TAC"/>
              <w:keepNext w:val="0"/>
              <w:rPr>
                <w:rFonts w:eastAsia="?? ??"/>
                <w:highlight w:val="yellow"/>
              </w:rPr>
            </w:pPr>
            <w:r w:rsidRPr="00D80A76">
              <w:rPr>
                <w:rFonts w:eastAsia="?? ??"/>
                <w:highlight w:val="yellow"/>
              </w:rPr>
              <w:t>0</w:t>
            </w:r>
          </w:p>
        </w:tc>
      </w:tr>
      <w:tr w:rsidR="001073EA" w:rsidRPr="00685FBC" w:rsidTr="00412BF7">
        <w:trPr>
          <w:trHeight w:val="70"/>
          <w:jc w:val="center"/>
        </w:trPr>
        <w:tc>
          <w:tcPr>
            <w:tcW w:w="3496" w:type="dxa"/>
            <w:gridSpan w:val="2"/>
            <w:vAlign w:val="center"/>
          </w:tcPr>
          <w:p w:rsidR="001073EA" w:rsidRPr="00D80A76" w:rsidRDefault="001073EA" w:rsidP="001073EA">
            <w:pPr>
              <w:pStyle w:val="TAL"/>
              <w:keepNext w:val="0"/>
              <w:rPr>
                <w:rFonts w:cs="Arial"/>
                <w:highlight w:val="yellow"/>
                <w:lang w:eastAsia="zh-CN"/>
              </w:rPr>
            </w:pPr>
            <w:r w:rsidRPr="00D80A76">
              <w:rPr>
                <w:rFonts w:cs="Arial" w:hint="eastAsia"/>
                <w:highlight w:val="yellow"/>
                <w:lang w:eastAsia="zh-CN"/>
              </w:rPr>
              <w:t>Zero power CSI reference signal</w:t>
            </w:r>
          </w:p>
          <w:p w:rsidR="001073EA" w:rsidRPr="00D80A76" w:rsidRDefault="001073EA" w:rsidP="001073EA">
            <w:pPr>
              <w:pStyle w:val="TAL"/>
              <w:keepNext w:val="0"/>
              <w:rPr>
                <w:rFonts w:cs="Arial"/>
                <w:highlight w:val="yellow"/>
                <w:lang w:eastAsia="zh-CN"/>
              </w:rPr>
            </w:pPr>
            <w:r w:rsidRPr="00D80A76">
              <w:rPr>
                <w:rFonts w:cs="Arial" w:hint="eastAsia"/>
                <w:highlight w:val="yellow"/>
                <w:lang w:eastAsia="zh-CN"/>
              </w:rPr>
              <w:t>(</w:t>
            </w:r>
            <w:proofErr w:type="spellStart"/>
            <w:r w:rsidRPr="00D80A76">
              <w:rPr>
                <w:rFonts w:cs="Arial" w:hint="eastAsia"/>
                <w:highlight w:val="yellow"/>
                <w:lang w:eastAsia="zh-CN"/>
              </w:rPr>
              <w:t>ZPId</w:t>
            </w:r>
            <w:proofErr w:type="spellEnd"/>
            <w:r w:rsidRPr="00D80A76">
              <w:rPr>
                <w:rFonts w:cs="Arial" w:hint="eastAsia"/>
                <w:highlight w:val="yellow"/>
                <w:lang w:eastAsia="zh-CN"/>
              </w:rPr>
              <w:t>=</w:t>
            </w:r>
            <w:r w:rsidRPr="00D80A76">
              <w:rPr>
                <w:rFonts w:cs="Arial"/>
                <w:highlight w:val="yellow"/>
                <w:lang w:eastAsia="zh-CN"/>
              </w:rPr>
              <w:t>2</w:t>
            </w:r>
            <w:r w:rsidRPr="00D80A76">
              <w:rPr>
                <w:rFonts w:cs="Arial" w:hint="eastAsia"/>
                <w:highlight w:val="yellow"/>
                <w:lang w:eastAsia="zh-CN"/>
              </w:rPr>
              <w:t>)</w:t>
            </w:r>
          </w:p>
        </w:tc>
        <w:tc>
          <w:tcPr>
            <w:tcW w:w="1701" w:type="dxa"/>
            <w:vAlign w:val="center"/>
          </w:tcPr>
          <w:p w:rsidR="001073EA" w:rsidRPr="00D80A76" w:rsidRDefault="001073EA" w:rsidP="001073EA">
            <w:pPr>
              <w:pStyle w:val="TAC"/>
              <w:keepNext w:val="0"/>
              <w:rPr>
                <w:highlight w:val="yellow"/>
                <w:lang w:val="fr-FR" w:eastAsia="zh-CN"/>
              </w:rPr>
            </w:pPr>
            <w:r w:rsidRPr="00D80A76">
              <w:rPr>
                <w:rFonts w:hint="eastAsia"/>
                <w:highlight w:val="yellow"/>
                <w:lang w:eastAsia="zh-CN"/>
              </w:rPr>
              <w:t>CSI-RS Configuration list (</w:t>
            </w:r>
            <w:proofErr w:type="spellStart"/>
            <w:r w:rsidRPr="00D80A76">
              <w:rPr>
                <w:rFonts w:hint="eastAsia"/>
                <w:highlight w:val="yellow"/>
                <w:lang w:eastAsia="zh-CN"/>
              </w:rPr>
              <w:t>ZeroPowerCSI</w:t>
            </w:r>
            <w:proofErr w:type="spellEnd"/>
            <w:r w:rsidRPr="00D80A76">
              <w:rPr>
                <w:rFonts w:hint="eastAsia"/>
                <w:highlight w:val="yellow"/>
                <w:lang w:eastAsia="zh-CN"/>
              </w:rPr>
              <w:t>-RS bitmap)</w:t>
            </w:r>
          </w:p>
        </w:tc>
        <w:tc>
          <w:tcPr>
            <w:tcW w:w="2804" w:type="dxa"/>
            <w:gridSpan w:val="2"/>
            <w:vAlign w:val="center"/>
          </w:tcPr>
          <w:p w:rsidR="001073EA" w:rsidRPr="00D80A76" w:rsidRDefault="001073EA" w:rsidP="001073EA">
            <w:pPr>
              <w:pStyle w:val="TAC"/>
              <w:keepNext w:val="0"/>
              <w:rPr>
                <w:rFonts w:eastAsia="?? ??"/>
                <w:highlight w:val="yellow"/>
              </w:rPr>
            </w:pPr>
            <w:r w:rsidRPr="00D80A76">
              <w:rPr>
                <w:highlight w:val="yellow"/>
                <w:lang w:val="en-US" w:eastAsia="en-US" w:bidi="hi-IN"/>
              </w:rPr>
              <w:t>1</w:t>
            </w:r>
            <w:r w:rsidRPr="00D80A76">
              <w:rPr>
                <w:rFonts w:hint="eastAsia"/>
                <w:highlight w:val="yellow"/>
                <w:lang w:val="en-US" w:eastAsia="zh-CN" w:bidi="hi-IN"/>
              </w:rPr>
              <w:t>0</w:t>
            </w:r>
            <w:r w:rsidRPr="00D80A76">
              <w:rPr>
                <w:highlight w:val="yellow"/>
                <w:lang w:val="en-US" w:eastAsia="en-US" w:bidi="hi-IN"/>
              </w:rPr>
              <w:t>000100000</w:t>
            </w:r>
            <w:r w:rsidRPr="00D80A76">
              <w:rPr>
                <w:highlight w:val="yellow"/>
                <w:lang w:val="en-US" w:eastAsia="zh-CN" w:bidi="hi-IN"/>
              </w:rPr>
              <w:t>0</w:t>
            </w:r>
            <w:r w:rsidRPr="00D80A76">
              <w:rPr>
                <w:highlight w:val="yellow"/>
                <w:lang w:val="en-US" w:eastAsia="en-US" w:bidi="hi-IN"/>
              </w:rPr>
              <w:t>0000</w:t>
            </w:r>
          </w:p>
        </w:tc>
      </w:tr>
      <w:tr w:rsidR="001073EA" w:rsidRPr="00685FBC" w:rsidTr="00412BF7">
        <w:trPr>
          <w:trHeight w:val="70"/>
          <w:jc w:val="center"/>
        </w:trPr>
        <w:tc>
          <w:tcPr>
            <w:tcW w:w="3496" w:type="dxa"/>
            <w:gridSpan w:val="2"/>
            <w:vAlign w:val="center"/>
          </w:tcPr>
          <w:p w:rsidR="001073EA" w:rsidRPr="00D80A76" w:rsidRDefault="001073EA" w:rsidP="001073EA">
            <w:pPr>
              <w:pStyle w:val="TAL"/>
              <w:keepNext w:val="0"/>
              <w:rPr>
                <w:rFonts w:cs="Arial"/>
                <w:highlight w:val="yellow"/>
                <w:lang w:eastAsia="zh-CN"/>
              </w:rPr>
            </w:pPr>
          </w:p>
        </w:tc>
        <w:tc>
          <w:tcPr>
            <w:tcW w:w="1701" w:type="dxa"/>
            <w:vAlign w:val="center"/>
          </w:tcPr>
          <w:p w:rsidR="001073EA" w:rsidRPr="00D80A76" w:rsidRDefault="001073EA" w:rsidP="001073EA">
            <w:pPr>
              <w:pStyle w:val="TAC"/>
              <w:keepNext w:val="0"/>
              <w:rPr>
                <w:highlight w:val="yellow"/>
                <w:lang w:eastAsia="zh-CN"/>
              </w:rPr>
            </w:pPr>
            <w:r w:rsidRPr="00D80A76">
              <w:rPr>
                <w:rFonts w:hint="eastAsia"/>
                <w:highlight w:val="yellow"/>
                <w:lang w:eastAsia="zh-CN"/>
              </w:rPr>
              <w:t>CSI-RS Configuration list (</w:t>
            </w:r>
            <w:proofErr w:type="spellStart"/>
            <w:r w:rsidRPr="00D80A76">
              <w:rPr>
                <w:rFonts w:hint="eastAsia"/>
                <w:highlight w:val="yellow"/>
                <w:lang w:eastAsia="zh-CN"/>
              </w:rPr>
              <w:t>ZeroPowerCSI</w:t>
            </w:r>
            <w:proofErr w:type="spellEnd"/>
            <w:r w:rsidRPr="00D80A76">
              <w:rPr>
                <w:rFonts w:hint="eastAsia"/>
                <w:highlight w:val="yellow"/>
                <w:lang w:eastAsia="zh-CN"/>
              </w:rPr>
              <w:t>-RS bitmap)</w:t>
            </w:r>
          </w:p>
        </w:tc>
        <w:tc>
          <w:tcPr>
            <w:tcW w:w="2804" w:type="dxa"/>
            <w:gridSpan w:val="2"/>
            <w:vAlign w:val="center"/>
          </w:tcPr>
          <w:p w:rsidR="001073EA" w:rsidRPr="00D80A76" w:rsidRDefault="001073EA" w:rsidP="001073EA">
            <w:pPr>
              <w:pStyle w:val="TAC"/>
              <w:keepNext w:val="0"/>
              <w:rPr>
                <w:rFonts w:eastAsia="?? ??"/>
                <w:highlight w:val="yellow"/>
              </w:rPr>
            </w:pPr>
            <w:r w:rsidRPr="00D80A76">
              <w:rPr>
                <w:rFonts w:eastAsia="?? ??"/>
                <w:highlight w:val="yellow"/>
              </w:rPr>
              <w:t>3</w:t>
            </w:r>
          </w:p>
        </w:tc>
      </w:tr>
      <w:tr w:rsidR="001073EA" w:rsidRPr="00685FBC" w:rsidTr="00412BF7">
        <w:trPr>
          <w:trHeight w:val="70"/>
          <w:jc w:val="center"/>
        </w:trPr>
        <w:tc>
          <w:tcPr>
            <w:tcW w:w="3496" w:type="dxa"/>
            <w:gridSpan w:val="2"/>
            <w:vAlign w:val="center"/>
          </w:tcPr>
          <w:p w:rsidR="001073EA" w:rsidRPr="004302C4" w:rsidRDefault="001073EA" w:rsidP="001073EA">
            <w:pPr>
              <w:pStyle w:val="TAC"/>
              <w:keepNext w:val="0"/>
              <w:rPr>
                <w:lang w:eastAsia="en-US"/>
              </w:rPr>
            </w:pPr>
            <w:r w:rsidRPr="004302C4">
              <w:rPr>
                <w:lang w:eastAsia="en-US"/>
              </w:rPr>
              <w:t xml:space="preserve">CSI-RS periodicity and </w:t>
            </w:r>
            <w:proofErr w:type="spellStart"/>
            <w:r w:rsidRPr="004302C4">
              <w:rPr>
                <w:lang w:eastAsia="en-US"/>
              </w:rPr>
              <w:t>subframe</w:t>
            </w:r>
            <w:proofErr w:type="spellEnd"/>
            <w:r w:rsidRPr="004302C4">
              <w:rPr>
                <w:lang w:eastAsia="en-US"/>
              </w:rPr>
              <w:t xml:space="preserve"> offset</w:t>
            </w:r>
          </w:p>
          <w:p w:rsidR="001073EA" w:rsidRPr="00685FBC" w:rsidRDefault="001073EA" w:rsidP="001073EA">
            <w:pPr>
              <w:pStyle w:val="TAC"/>
              <w:keepNext w:val="0"/>
              <w:rPr>
                <w:rFonts w:eastAsia="?? ??" w:cs="v4.2.0"/>
                <w:lang w:eastAsia="en-US"/>
              </w:rPr>
            </w:pPr>
            <w:r w:rsidRPr="004302C4">
              <w:rPr>
                <w:i/>
                <w:lang w:eastAsia="en-US"/>
              </w:rPr>
              <w:t>T</w:t>
            </w:r>
            <w:r w:rsidRPr="004302C4">
              <w:rPr>
                <w:vertAlign w:val="subscript"/>
                <w:lang w:eastAsia="en-US"/>
              </w:rPr>
              <w:t>CSI-RS</w:t>
            </w:r>
            <w:r w:rsidRPr="004302C4">
              <w:rPr>
                <w:lang w:eastAsia="en-US"/>
              </w:rPr>
              <w:t xml:space="preserve"> / </w:t>
            </w:r>
            <w:r w:rsidRPr="004302C4">
              <w:rPr>
                <w:i/>
                <w:lang w:eastAsia="en-US"/>
              </w:rPr>
              <w:t>∆</w:t>
            </w:r>
            <w:r w:rsidRPr="004302C4">
              <w:rPr>
                <w:vertAlign w:val="subscript"/>
                <w:lang w:eastAsia="en-US"/>
              </w:rPr>
              <w:t>CSI-RS</w:t>
            </w:r>
            <w:r w:rsidRPr="004302C4">
              <w:rPr>
                <w:b/>
                <w:i/>
                <w:lang w:eastAsia="en-US"/>
              </w:rPr>
              <w:t xml:space="preserve"> </w:t>
            </w:r>
          </w:p>
        </w:tc>
        <w:tc>
          <w:tcPr>
            <w:tcW w:w="1701" w:type="dxa"/>
            <w:vAlign w:val="center"/>
          </w:tcPr>
          <w:p w:rsidR="001073EA" w:rsidRPr="00685FBC" w:rsidRDefault="001073EA" w:rsidP="001073EA">
            <w:pPr>
              <w:pStyle w:val="TAC"/>
              <w:keepNext w:val="0"/>
              <w:rPr>
                <w:rFonts w:eastAsia="?? ??" w:cs="v4.2.0"/>
                <w:lang w:eastAsia="en-US"/>
              </w:rPr>
            </w:pPr>
          </w:p>
        </w:tc>
        <w:tc>
          <w:tcPr>
            <w:tcW w:w="2804" w:type="dxa"/>
            <w:gridSpan w:val="2"/>
            <w:vAlign w:val="center"/>
          </w:tcPr>
          <w:p w:rsidR="001073EA" w:rsidRPr="00685FBC" w:rsidRDefault="001073EA" w:rsidP="001073EA">
            <w:pPr>
              <w:pStyle w:val="TAC"/>
              <w:keepNext w:val="0"/>
              <w:rPr>
                <w:rFonts w:eastAsia="?? ??" w:cs="v4.2.0"/>
                <w:lang w:eastAsia="en-US"/>
              </w:rPr>
            </w:pPr>
            <w:r w:rsidRPr="00685FBC">
              <w:rPr>
                <w:rFonts w:eastAsia="?? ??" w:cs="v4.2.0" w:hint="eastAsia"/>
                <w:lang w:eastAsia="en-US"/>
              </w:rPr>
              <w:t>5/ 3</w:t>
            </w:r>
          </w:p>
        </w:tc>
      </w:tr>
      <w:tr w:rsidR="001073EA" w:rsidRPr="00685FBC" w:rsidTr="00412BF7">
        <w:trPr>
          <w:trHeight w:val="70"/>
          <w:jc w:val="center"/>
        </w:trPr>
        <w:tc>
          <w:tcPr>
            <w:tcW w:w="3496" w:type="dxa"/>
            <w:gridSpan w:val="2"/>
            <w:vAlign w:val="center"/>
          </w:tcPr>
          <w:p w:rsidR="001073EA" w:rsidRPr="004302C4" w:rsidRDefault="001073EA" w:rsidP="001073EA">
            <w:pPr>
              <w:pStyle w:val="TAC"/>
              <w:keepNext w:val="0"/>
              <w:rPr>
                <w:lang w:eastAsia="en-US"/>
              </w:rPr>
            </w:pPr>
            <w:r w:rsidRPr="004302C4">
              <w:rPr>
                <w:rFonts w:hint="eastAsia"/>
                <w:lang w:eastAsia="en-US"/>
              </w:rPr>
              <w:t>CSI-RS reference signal configuration</w:t>
            </w:r>
          </w:p>
        </w:tc>
        <w:tc>
          <w:tcPr>
            <w:tcW w:w="1701" w:type="dxa"/>
            <w:vAlign w:val="center"/>
          </w:tcPr>
          <w:p w:rsidR="001073EA" w:rsidRPr="00685FBC" w:rsidRDefault="001073EA" w:rsidP="001073EA">
            <w:pPr>
              <w:pStyle w:val="TAC"/>
              <w:keepNext w:val="0"/>
              <w:rPr>
                <w:rFonts w:eastAsia="?? ??" w:cs="v4.2.0"/>
                <w:lang w:eastAsia="en-US"/>
              </w:rPr>
            </w:pPr>
          </w:p>
        </w:tc>
        <w:tc>
          <w:tcPr>
            <w:tcW w:w="2804" w:type="dxa"/>
            <w:gridSpan w:val="2"/>
            <w:vAlign w:val="center"/>
          </w:tcPr>
          <w:p w:rsidR="001073EA" w:rsidRPr="00685FBC" w:rsidRDefault="001073EA" w:rsidP="001073EA">
            <w:pPr>
              <w:pStyle w:val="TAC"/>
              <w:keepNext w:val="0"/>
              <w:rPr>
                <w:rFonts w:eastAsia="?? ??" w:cs="v4.2.0"/>
                <w:lang w:eastAsia="en-US"/>
              </w:rPr>
            </w:pPr>
            <w:r w:rsidRPr="00685FBC">
              <w:rPr>
                <w:rFonts w:eastAsia="?? ??" w:cs="v4.2.0" w:hint="eastAsia"/>
                <w:lang w:eastAsia="en-US"/>
              </w:rPr>
              <w:t>4</w:t>
            </w:r>
          </w:p>
        </w:tc>
      </w:tr>
      <w:tr w:rsidR="001073EA" w:rsidRPr="00685FBC" w:rsidTr="00412BF7">
        <w:trPr>
          <w:trHeight w:val="70"/>
          <w:jc w:val="center"/>
        </w:trPr>
        <w:tc>
          <w:tcPr>
            <w:tcW w:w="3496" w:type="dxa"/>
            <w:gridSpan w:val="2"/>
            <w:vAlign w:val="center"/>
          </w:tcPr>
          <w:p w:rsidR="001073EA" w:rsidRPr="00685FBC" w:rsidRDefault="001073EA" w:rsidP="001073EA">
            <w:pPr>
              <w:pStyle w:val="TAC"/>
              <w:keepNext w:val="0"/>
              <w:rPr>
                <w:rFonts w:eastAsia="?? ??" w:cs="v4.2.0"/>
                <w:lang w:eastAsia="en-US"/>
              </w:rPr>
            </w:pPr>
            <w:proofErr w:type="spellStart"/>
            <w:r w:rsidRPr="00685FBC">
              <w:rPr>
                <w:rFonts w:eastAsia="?? ??" w:cs="v4.2.0"/>
                <w:lang w:eastAsia="en-US"/>
              </w:rPr>
              <w:t>CodeBookSubsetRestriction</w:t>
            </w:r>
            <w:proofErr w:type="spellEnd"/>
            <w:r w:rsidRPr="00685FBC">
              <w:rPr>
                <w:rFonts w:eastAsia="?? ??" w:cs="v4.2.0"/>
                <w:lang w:eastAsia="en-US"/>
              </w:rPr>
              <w:t xml:space="preserve"> bitmap</w:t>
            </w:r>
          </w:p>
        </w:tc>
        <w:tc>
          <w:tcPr>
            <w:tcW w:w="1701" w:type="dxa"/>
            <w:vAlign w:val="center"/>
          </w:tcPr>
          <w:p w:rsidR="001073EA" w:rsidRPr="00685FBC" w:rsidRDefault="001073EA" w:rsidP="001073EA">
            <w:pPr>
              <w:pStyle w:val="TAC"/>
              <w:keepNext w:val="0"/>
              <w:rPr>
                <w:rFonts w:eastAsia="?? ??" w:cs="v4.2.0"/>
                <w:lang w:eastAsia="en-US"/>
              </w:rPr>
            </w:pPr>
          </w:p>
        </w:tc>
        <w:tc>
          <w:tcPr>
            <w:tcW w:w="2804" w:type="dxa"/>
            <w:gridSpan w:val="2"/>
            <w:vAlign w:val="center"/>
          </w:tcPr>
          <w:p w:rsidR="001073EA" w:rsidRPr="00685FBC" w:rsidRDefault="001073EA" w:rsidP="001073EA">
            <w:pPr>
              <w:pStyle w:val="TAC"/>
              <w:keepNext w:val="0"/>
              <w:rPr>
                <w:rFonts w:eastAsia="MS Mincho" w:cs="v4.2.0"/>
                <w:lang w:eastAsia="en-US"/>
              </w:rPr>
            </w:pPr>
            <w:r w:rsidRPr="004302C4">
              <w:rPr>
                <w:rFonts w:hint="eastAsia"/>
                <w:lang w:eastAsia="zh-CN"/>
              </w:rPr>
              <w:t>0</w:t>
            </w:r>
            <w:r w:rsidRPr="004302C4">
              <w:rPr>
                <w:rFonts w:hint="eastAsia"/>
                <w:lang w:eastAsia="en-US"/>
              </w:rPr>
              <w:t>00001</w:t>
            </w:r>
          </w:p>
        </w:tc>
      </w:tr>
      <w:tr w:rsidR="001073EA" w:rsidRPr="00685FBC" w:rsidTr="00412BF7">
        <w:trPr>
          <w:trHeight w:val="70"/>
          <w:jc w:val="center"/>
        </w:trPr>
        <w:tc>
          <w:tcPr>
            <w:tcW w:w="3496" w:type="dxa"/>
            <w:gridSpan w:val="2"/>
            <w:vAlign w:val="center"/>
          </w:tcPr>
          <w:p w:rsidR="001073EA" w:rsidRPr="00685FBC" w:rsidRDefault="001073EA" w:rsidP="001073EA">
            <w:pPr>
              <w:pStyle w:val="TAC"/>
              <w:keepNext w:val="0"/>
              <w:rPr>
                <w:rFonts w:eastAsia="?? ??" w:cs="v5.0.0"/>
                <w:lang w:eastAsia="en-US"/>
              </w:rPr>
            </w:pPr>
            <w:r w:rsidRPr="00685FBC">
              <w:rPr>
                <w:rFonts w:eastAsia="?? ??" w:cs="v5.0.0"/>
                <w:lang w:eastAsia="en-US"/>
              </w:rPr>
              <w:t>Reporting interval</w:t>
            </w:r>
            <w:r w:rsidRPr="00685FBC">
              <w:rPr>
                <w:rFonts w:eastAsia="?? ??" w:cs="v5.0.0" w:hint="eastAsia"/>
                <w:lang w:eastAsia="en-US"/>
              </w:rPr>
              <w:t xml:space="preserve"> (Note 4)</w:t>
            </w:r>
          </w:p>
        </w:tc>
        <w:tc>
          <w:tcPr>
            <w:tcW w:w="1701" w:type="dxa"/>
            <w:vAlign w:val="center"/>
          </w:tcPr>
          <w:p w:rsidR="001073EA" w:rsidRPr="00685FBC" w:rsidRDefault="001073EA" w:rsidP="001073EA">
            <w:pPr>
              <w:pStyle w:val="TAC"/>
              <w:keepNext w:val="0"/>
              <w:rPr>
                <w:rFonts w:cs="v5.0.0"/>
                <w:lang w:eastAsia="en-US"/>
              </w:rPr>
            </w:pPr>
            <w:proofErr w:type="spellStart"/>
            <w:r w:rsidRPr="00685FBC">
              <w:rPr>
                <w:rFonts w:cs="v5.0.0"/>
                <w:lang w:eastAsia="en-US"/>
              </w:rPr>
              <w:t>ms</w:t>
            </w:r>
            <w:proofErr w:type="spellEnd"/>
          </w:p>
        </w:tc>
        <w:tc>
          <w:tcPr>
            <w:tcW w:w="2804" w:type="dxa"/>
            <w:gridSpan w:val="2"/>
            <w:vAlign w:val="center"/>
          </w:tcPr>
          <w:p w:rsidR="001073EA" w:rsidRPr="00685FBC" w:rsidRDefault="001073EA" w:rsidP="001073EA">
            <w:pPr>
              <w:pStyle w:val="TAC"/>
              <w:keepNext w:val="0"/>
              <w:rPr>
                <w:rFonts w:eastAsia="?? ??" w:cs="v5.0.0"/>
                <w:lang w:eastAsia="en-US"/>
              </w:rPr>
            </w:pPr>
            <w:r>
              <w:rPr>
                <w:rFonts w:eastAsia="?? ??" w:cs="v5.0.0"/>
                <w:lang w:eastAsia="en-US"/>
              </w:rPr>
              <w:t>5</w:t>
            </w:r>
          </w:p>
        </w:tc>
      </w:tr>
      <w:tr w:rsidR="001073EA" w:rsidRPr="00685FBC" w:rsidTr="00412BF7">
        <w:trPr>
          <w:trHeight w:val="70"/>
          <w:jc w:val="center"/>
        </w:trPr>
        <w:tc>
          <w:tcPr>
            <w:tcW w:w="3496" w:type="dxa"/>
            <w:gridSpan w:val="2"/>
            <w:vAlign w:val="center"/>
          </w:tcPr>
          <w:p w:rsidR="001073EA" w:rsidRPr="00883A3F" w:rsidRDefault="001073EA" w:rsidP="001073EA">
            <w:pPr>
              <w:pStyle w:val="TAC"/>
              <w:keepNext w:val="0"/>
              <w:rPr>
                <w:rFonts w:eastAsia="?? ??" w:cs="v5.0.0"/>
                <w:highlight w:val="yellow"/>
                <w:lang w:eastAsia="en-US"/>
              </w:rPr>
            </w:pPr>
            <w:r w:rsidRPr="00883A3F">
              <w:rPr>
                <w:rFonts w:eastAsia="?? ??" w:cs="v5.0.0"/>
                <w:highlight w:val="yellow"/>
                <w:lang w:eastAsia="en-US"/>
              </w:rPr>
              <w:t>CQI delay</w:t>
            </w:r>
          </w:p>
        </w:tc>
        <w:tc>
          <w:tcPr>
            <w:tcW w:w="1701" w:type="dxa"/>
            <w:vAlign w:val="center"/>
          </w:tcPr>
          <w:p w:rsidR="001073EA" w:rsidRPr="00883A3F" w:rsidRDefault="001073EA" w:rsidP="001073EA">
            <w:pPr>
              <w:pStyle w:val="TAC"/>
              <w:keepNext w:val="0"/>
              <w:rPr>
                <w:rFonts w:cs="v5.0.0"/>
                <w:highlight w:val="yellow"/>
                <w:lang w:eastAsia="en-US"/>
              </w:rPr>
            </w:pPr>
            <w:proofErr w:type="spellStart"/>
            <w:r w:rsidRPr="00883A3F">
              <w:rPr>
                <w:rFonts w:cs="v5.0.0"/>
                <w:highlight w:val="yellow"/>
                <w:lang w:eastAsia="en-US"/>
              </w:rPr>
              <w:t>ms</w:t>
            </w:r>
            <w:proofErr w:type="spellEnd"/>
          </w:p>
        </w:tc>
        <w:tc>
          <w:tcPr>
            <w:tcW w:w="2804" w:type="dxa"/>
            <w:gridSpan w:val="2"/>
            <w:vAlign w:val="center"/>
          </w:tcPr>
          <w:p w:rsidR="001073EA" w:rsidRPr="00883A3F" w:rsidRDefault="001073EA" w:rsidP="001073EA">
            <w:pPr>
              <w:pStyle w:val="TAC"/>
              <w:keepNext w:val="0"/>
              <w:rPr>
                <w:rFonts w:cs="v5.0.0"/>
                <w:highlight w:val="yellow"/>
                <w:lang w:eastAsia="zh-CN"/>
              </w:rPr>
            </w:pPr>
            <w:r w:rsidRPr="00883A3F">
              <w:rPr>
                <w:rFonts w:eastAsia="?? ??" w:cs="v5.0.0"/>
                <w:highlight w:val="yellow"/>
                <w:lang w:eastAsia="en-US"/>
              </w:rPr>
              <w:t>TBD</w:t>
            </w:r>
          </w:p>
        </w:tc>
      </w:tr>
      <w:tr w:rsidR="001073EA" w:rsidRPr="00685FBC" w:rsidTr="00412BF7">
        <w:trPr>
          <w:trHeight w:val="70"/>
          <w:jc w:val="center"/>
        </w:trPr>
        <w:tc>
          <w:tcPr>
            <w:tcW w:w="3496" w:type="dxa"/>
            <w:gridSpan w:val="2"/>
            <w:vAlign w:val="center"/>
          </w:tcPr>
          <w:p w:rsidR="001073EA" w:rsidRPr="004302C4" w:rsidRDefault="001073EA" w:rsidP="001073EA">
            <w:pPr>
              <w:pStyle w:val="TAC"/>
              <w:keepNext w:val="0"/>
              <w:rPr>
                <w:rFonts w:eastAsia="?? ??"/>
                <w:lang w:eastAsia="en-US"/>
              </w:rPr>
            </w:pPr>
            <w:r w:rsidRPr="004302C4">
              <w:rPr>
                <w:rFonts w:eastAsia="?? ??"/>
                <w:lang w:eastAsia="en-US"/>
              </w:rPr>
              <w:t>Reporting mode</w:t>
            </w:r>
          </w:p>
        </w:tc>
        <w:tc>
          <w:tcPr>
            <w:tcW w:w="1701" w:type="dxa"/>
            <w:vAlign w:val="center"/>
          </w:tcPr>
          <w:p w:rsidR="001073EA" w:rsidRPr="00685FBC" w:rsidRDefault="001073EA" w:rsidP="001073EA">
            <w:pPr>
              <w:pStyle w:val="TAC"/>
              <w:keepNext w:val="0"/>
              <w:rPr>
                <w:rFonts w:cs="v5.0.0"/>
                <w:lang w:eastAsia="en-US"/>
              </w:rPr>
            </w:pPr>
          </w:p>
        </w:tc>
        <w:tc>
          <w:tcPr>
            <w:tcW w:w="2804" w:type="dxa"/>
            <w:gridSpan w:val="2"/>
            <w:vAlign w:val="center"/>
          </w:tcPr>
          <w:p w:rsidR="001073EA" w:rsidRPr="00685FBC" w:rsidRDefault="001073EA" w:rsidP="001073EA">
            <w:pPr>
              <w:pStyle w:val="TAC"/>
              <w:keepNext w:val="0"/>
              <w:rPr>
                <w:rFonts w:cs="v5.0.0"/>
                <w:lang w:eastAsia="en-US"/>
              </w:rPr>
            </w:pPr>
            <w:r w:rsidRPr="00685FBC">
              <w:rPr>
                <w:rFonts w:eastAsia="?? ??" w:cs="v5.0.0"/>
                <w:lang w:eastAsia="en-US"/>
              </w:rPr>
              <w:t>PUSCH 3-</w:t>
            </w:r>
            <w:r w:rsidRPr="00685FBC">
              <w:rPr>
                <w:rFonts w:cs="v5.0.0" w:hint="eastAsia"/>
                <w:lang w:eastAsia="zh-CN"/>
              </w:rPr>
              <w:t>1</w:t>
            </w:r>
          </w:p>
        </w:tc>
      </w:tr>
      <w:tr w:rsidR="001073EA" w:rsidRPr="00685FBC" w:rsidTr="00412BF7">
        <w:trPr>
          <w:trHeight w:val="70"/>
          <w:jc w:val="center"/>
        </w:trPr>
        <w:tc>
          <w:tcPr>
            <w:tcW w:w="3496" w:type="dxa"/>
            <w:gridSpan w:val="2"/>
            <w:vAlign w:val="center"/>
          </w:tcPr>
          <w:p w:rsidR="001073EA" w:rsidRPr="004302C4" w:rsidRDefault="001073EA" w:rsidP="001073EA">
            <w:pPr>
              <w:pStyle w:val="TAC"/>
              <w:keepNext w:val="0"/>
              <w:rPr>
                <w:rFonts w:eastAsia="?? ??"/>
                <w:lang w:eastAsia="en-US"/>
              </w:rPr>
            </w:pPr>
            <w:r w:rsidRPr="004302C4">
              <w:rPr>
                <w:rFonts w:eastAsia="?? ??"/>
                <w:lang w:eastAsia="en-US"/>
              </w:rPr>
              <w:t>Sub-band size</w:t>
            </w:r>
          </w:p>
        </w:tc>
        <w:tc>
          <w:tcPr>
            <w:tcW w:w="1701" w:type="dxa"/>
            <w:vAlign w:val="center"/>
          </w:tcPr>
          <w:p w:rsidR="001073EA" w:rsidRPr="00685FBC" w:rsidRDefault="001073EA" w:rsidP="001073EA">
            <w:pPr>
              <w:pStyle w:val="TAC"/>
              <w:keepNext w:val="0"/>
              <w:rPr>
                <w:rFonts w:cs="v5.0.0"/>
                <w:lang w:eastAsia="en-US"/>
              </w:rPr>
            </w:pPr>
            <w:r w:rsidRPr="00685FBC">
              <w:rPr>
                <w:rFonts w:cs="v5.0.0"/>
                <w:lang w:eastAsia="en-US"/>
              </w:rPr>
              <w:t>RB</w:t>
            </w:r>
          </w:p>
        </w:tc>
        <w:tc>
          <w:tcPr>
            <w:tcW w:w="2804" w:type="dxa"/>
            <w:gridSpan w:val="2"/>
            <w:vAlign w:val="center"/>
          </w:tcPr>
          <w:p w:rsidR="001073EA" w:rsidRPr="00685FBC" w:rsidRDefault="001073EA" w:rsidP="001073EA">
            <w:pPr>
              <w:pStyle w:val="TAC"/>
              <w:keepNext w:val="0"/>
              <w:rPr>
                <w:rFonts w:eastAsia="?? ??" w:cs="v5.0.0"/>
                <w:lang w:eastAsia="en-US"/>
              </w:rPr>
            </w:pPr>
            <w:r w:rsidRPr="00685FBC">
              <w:rPr>
                <w:rFonts w:eastAsia="?? ??" w:cs="v5.0.0"/>
                <w:lang w:eastAsia="en-US"/>
              </w:rPr>
              <w:t>6 (full size)</w:t>
            </w:r>
          </w:p>
        </w:tc>
      </w:tr>
      <w:tr w:rsidR="001073EA" w:rsidRPr="00685FBC" w:rsidTr="00412BF7">
        <w:trPr>
          <w:trHeight w:val="70"/>
          <w:jc w:val="center"/>
        </w:trPr>
        <w:tc>
          <w:tcPr>
            <w:tcW w:w="3496" w:type="dxa"/>
            <w:gridSpan w:val="2"/>
            <w:vAlign w:val="center"/>
          </w:tcPr>
          <w:p w:rsidR="001073EA" w:rsidRPr="004302C4" w:rsidRDefault="001073EA" w:rsidP="001073EA">
            <w:pPr>
              <w:pStyle w:val="TAC"/>
              <w:keepNext w:val="0"/>
              <w:rPr>
                <w:rFonts w:eastAsia="?? ??"/>
                <w:lang w:eastAsia="en-US"/>
              </w:rPr>
            </w:pPr>
            <w:r w:rsidRPr="004302C4">
              <w:rPr>
                <w:rFonts w:eastAsia="?? ??"/>
                <w:lang w:eastAsia="en-US"/>
              </w:rPr>
              <w:t>Max number of HARQ transmissions</w:t>
            </w:r>
          </w:p>
        </w:tc>
        <w:tc>
          <w:tcPr>
            <w:tcW w:w="1701" w:type="dxa"/>
            <w:vAlign w:val="center"/>
          </w:tcPr>
          <w:p w:rsidR="001073EA" w:rsidRPr="00685FBC" w:rsidRDefault="001073EA" w:rsidP="001073EA">
            <w:pPr>
              <w:pStyle w:val="TAC"/>
              <w:keepNext w:val="0"/>
              <w:rPr>
                <w:rFonts w:cs="v5.0.0"/>
                <w:lang w:eastAsia="en-US"/>
              </w:rPr>
            </w:pPr>
          </w:p>
        </w:tc>
        <w:tc>
          <w:tcPr>
            <w:tcW w:w="2804" w:type="dxa"/>
            <w:gridSpan w:val="2"/>
            <w:vAlign w:val="center"/>
          </w:tcPr>
          <w:p w:rsidR="001073EA" w:rsidRPr="00685FBC" w:rsidRDefault="001073EA" w:rsidP="001073EA">
            <w:pPr>
              <w:pStyle w:val="TAC"/>
              <w:keepNext w:val="0"/>
              <w:rPr>
                <w:rFonts w:eastAsia="?? ??" w:cs="v5.0.0"/>
                <w:lang w:eastAsia="en-US"/>
              </w:rPr>
            </w:pPr>
            <w:r w:rsidRPr="00685FBC">
              <w:rPr>
                <w:rFonts w:eastAsia="?? ??" w:cs="v5.0.0"/>
                <w:lang w:eastAsia="en-US"/>
              </w:rPr>
              <w:t>1</w:t>
            </w:r>
          </w:p>
        </w:tc>
      </w:tr>
      <w:tr w:rsidR="001073EA" w:rsidRPr="00685FBC" w:rsidTr="00412BF7">
        <w:trPr>
          <w:trHeight w:val="70"/>
          <w:jc w:val="center"/>
        </w:trPr>
        <w:tc>
          <w:tcPr>
            <w:tcW w:w="3496" w:type="dxa"/>
            <w:gridSpan w:val="2"/>
            <w:vAlign w:val="center"/>
          </w:tcPr>
          <w:p w:rsidR="001073EA" w:rsidRPr="004302C4" w:rsidRDefault="001073EA" w:rsidP="001073EA">
            <w:pPr>
              <w:pStyle w:val="TAC"/>
              <w:keepNext w:val="0"/>
              <w:rPr>
                <w:lang w:eastAsia="en-US"/>
              </w:rPr>
            </w:pPr>
            <w:r w:rsidRPr="004302C4">
              <w:rPr>
                <w:lang w:eastAsia="en-US"/>
              </w:rPr>
              <w:lastRenderedPageBreak/>
              <w:t>ACK/NACK feedback mode</w:t>
            </w:r>
          </w:p>
        </w:tc>
        <w:tc>
          <w:tcPr>
            <w:tcW w:w="1701" w:type="dxa"/>
            <w:vAlign w:val="center"/>
          </w:tcPr>
          <w:p w:rsidR="001073EA" w:rsidRPr="004302C4" w:rsidRDefault="001073EA" w:rsidP="001073EA">
            <w:pPr>
              <w:pStyle w:val="TAC"/>
              <w:keepNext w:val="0"/>
              <w:rPr>
                <w:lang w:eastAsia="en-US"/>
              </w:rPr>
            </w:pPr>
          </w:p>
        </w:tc>
        <w:tc>
          <w:tcPr>
            <w:tcW w:w="2804" w:type="dxa"/>
            <w:gridSpan w:val="2"/>
            <w:vAlign w:val="center"/>
          </w:tcPr>
          <w:p w:rsidR="001073EA" w:rsidRPr="004302C4" w:rsidRDefault="001073EA" w:rsidP="001073EA">
            <w:pPr>
              <w:pStyle w:val="TAC"/>
              <w:keepNext w:val="0"/>
              <w:rPr>
                <w:lang w:eastAsia="en-US"/>
              </w:rPr>
            </w:pPr>
            <w:r w:rsidRPr="004302C4">
              <w:rPr>
                <w:lang w:eastAsia="en-US"/>
              </w:rPr>
              <w:t>Multiplexing</w:t>
            </w:r>
          </w:p>
        </w:tc>
      </w:tr>
      <w:tr w:rsidR="001073EA" w:rsidRPr="00685FBC" w:rsidTr="00412BF7">
        <w:trPr>
          <w:trHeight w:val="70"/>
          <w:jc w:val="center"/>
        </w:trPr>
        <w:tc>
          <w:tcPr>
            <w:tcW w:w="8001" w:type="dxa"/>
            <w:gridSpan w:val="5"/>
            <w:vAlign w:val="center"/>
          </w:tcPr>
          <w:p w:rsidR="001073EA" w:rsidRPr="004302C4" w:rsidRDefault="001073EA" w:rsidP="001073EA">
            <w:pPr>
              <w:pStyle w:val="TAN"/>
              <w:keepNext w:val="0"/>
              <w:rPr>
                <w:lang w:eastAsia="en-US"/>
              </w:rPr>
            </w:pPr>
            <w:r w:rsidRPr="004302C4">
              <w:rPr>
                <w:lang w:eastAsia="en-US"/>
              </w:rPr>
              <w:t>Note 1:</w:t>
            </w:r>
            <w:r w:rsidRPr="004302C4">
              <w:rPr>
                <w:lang w:eastAsia="en-US"/>
              </w:rPr>
              <w:tab/>
              <w:t xml:space="preserve">If the UE reports in an available uplink reporting instance at </w:t>
            </w:r>
            <w:proofErr w:type="spellStart"/>
            <w:r w:rsidRPr="004302C4">
              <w:rPr>
                <w:lang w:eastAsia="en-US"/>
              </w:rPr>
              <w:t>subframe</w:t>
            </w:r>
            <w:proofErr w:type="spellEnd"/>
            <w:r w:rsidRPr="004302C4">
              <w:rPr>
                <w:lang w:eastAsia="en-US"/>
              </w:rPr>
              <w:t xml:space="preserve"> </w:t>
            </w:r>
            <w:proofErr w:type="spellStart"/>
            <w:r w:rsidRPr="004302C4">
              <w:rPr>
                <w:lang w:eastAsia="en-US"/>
              </w:rPr>
              <w:t>SF#n</w:t>
            </w:r>
            <w:proofErr w:type="spellEnd"/>
            <w:r w:rsidRPr="004302C4">
              <w:rPr>
                <w:lang w:eastAsia="en-US"/>
              </w:rPr>
              <w:t xml:space="preserve"> based on CQI estimation at a downlink </w:t>
            </w:r>
            <w:proofErr w:type="spellStart"/>
            <w:r w:rsidRPr="004302C4">
              <w:rPr>
                <w:lang w:eastAsia="en-US"/>
              </w:rPr>
              <w:t>subframe</w:t>
            </w:r>
            <w:proofErr w:type="spellEnd"/>
            <w:r w:rsidRPr="004302C4">
              <w:rPr>
                <w:lang w:eastAsia="en-US"/>
              </w:rPr>
              <w:t xml:space="preserve"> not later than SF#(n-4), this reported </w:t>
            </w:r>
            <w:proofErr w:type="spellStart"/>
            <w:r w:rsidRPr="004302C4">
              <w:rPr>
                <w:lang w:eastAsia="en-US"/>
              </w:rPr>
              <w:t>subband</w:t>
            </w:r>
            <w:proofErr w:type="spellEnd"/>
            <w:r w:rsidRPr="004302C4">
              <w:rPr>
                <w:lang w:eastAsia="en-US"/>
              </w:rPr>
              <w:t xml:space="preserve"> or wideband CQI cannot be applied at the </w:t>
            </w:r>
            <w:proofErr w:type="spellStart"/>
            <w:r w:rsidRPr="004302C4">
              <w:rPr>
                <w:lang w:eastAsia="en-US"/>
              </w:rPr>
              <w:t>eNB</w:t>
            </w:r>
            <w:proofErr w:type="spellEnd"/>
            <w:r w:rsidRPr="004302C4">
              <w:rPr>
                <w:lang w:eastAsia="en-US"/>
              </w:rPr>
              <w:t xml:space="preserve"> downlink before SF#(n+4)</w:t>
            </w:r>
          </w:p>
          <w:p w:rsidR="001073EA" w:rsidRPr="004302C4" w:rsidRDefault="001073EA" w:rsidP="001073EA">
            <w:pPr>
              <w:pStyle w:val="TAN"/>
              <w:keepNext w:val="0"/>
              <w:rPr>
                <w:lang w:eastAsia="en-US"/>
              </w:rPr>
            </w:pPr>
            <w:r w:rsidRPr="004302C4">
              <w:rPr>
                <w:lang w:eastAsia="en-US"/>
              </w:rPr>
              <w:t>Note 2:</w:t>
            </w:r>
            <w:r w:rsidRPr="004302C4">
              <w:rPr>
                <w:lang w:eastAsia="en-US"/>
              </w:rPr>
              <w:tab/>
              <w:t xml:space="preserve">Reference measurement channel </w:t>
            </w:r>
            <w:r w:rsidRPr="00A05043">
              <w:rPr>
                <w:lang w:eastAsia="en-US"/>
              </w:rPr>
              <w:t xml:space="preserve">RC.8 TDD </w:t>
            </w:r>
            <w:r w:rsidRPr="004302C4">
              <w:rPr>
                <w:lang w:eastAsia="en-US"/>
              </w:rPr>
              <w:t>according to Table A.4-</w:t>
            </w:r>
            <w:r w:rsidRPr="00A05043">
              <w:rPr>
                <w:lang w:eastAsia="en-US"/>
              </w:rPr>
              <w:t>1</w:t>
            </w:r>
            <w:r w:rsidRPr="004302C4">
              <w:rPr>
                <w:lang w:eastAsia="en-US"/>
              </w:rPr>
              <w:t xml:space="preserve"> with one/two sided dynamic OCNG Pattern OP.1/2 </w:t>
            </w:r>
            <w:r w:rsidRPr="004302C4">
              <w:rPr>
                <w:rFonts w:hint="eastAsia"/>
                <w:lang w:eastAsia="zh-CN"/>
              </w:rPr>
              <w:t>T</w:t>
            </w:r>
            <w:r w:rsidRPr="004302C4">
              <w:rPr>
                <w:lang w:eastAsia="en-US"/>
              </w:rPr>
              <w:t>DD as described in Annex A.5.</w:t>
            </w:r>
            <w:r w:rsidRPr="004302C4">
              <w:rPr>
                <w:rFonts w:hint="eastAsia"/>
                <w:lang w:eastAsia="zh-CN"/>
              </w:rPr>
              <w:t>2</w:t>
            </w:r>
            <w:r w:rsidRPr="004302C4">
              <w:rPr>
                <w:lang w:eastAsia="en-US"/>
              </w:rPr>
              <w:t>.1/2.</w:t>
            </w:r>
          </w:p>
          <w:p w:rsidR="001073EA" w:rsidRPr="004302C4" w:rsidRDefault="001073EA" w:rsidP="001073EA">
            <w:pPr>
              <w:pStyle w:val="TAN"/>
              <w:keepNext w:val="0"/>
              <w:rPr>
                <w:rFonts w:eastAsia="?? ??"/>
                <w:lang w:eastAsia="en-US"/>
              </w:rPr>
            </w:pPr>
            <w:r w:rsidRPr="004302C4">
              <w:rPr>
                <w:lang w:eastAsia="en-US"/>
              </w:rPr>
              <w:t>Note 3:</w:t>
            </w:r>
            <w:r w:rsidRPr="004302C4">
              <w:rPr>
                <w:lang w:eastAsia="en-US"/>
              </w:rPr>
              <w:tab/>
              <w:t xml:space="preserve">For </w:t>
            </w:r>
            <w:r w:rsidRPr="004302C4">
              <w:rPr>
                <w:rFonts w:eastAsia="?? ??"/>
                <w:lang w:eastAsia="en-US"/>
              </w:rPr>
              <w:t>each test, the minimum requirements shall be fulfilled for at least one of the two SNR(s) and the respective wanted signal input level.</w:t>
            </w:r>
          </w:p>
          <w:p w:rsidR="001073EA" w:rsidRPr="00685FBC" w:rsidRDefault="001073EA" w:rsidP="001073EA">
            <w:pPr>
              <w:pStyle w:val="TAN"/>
              <w:keepNext w:val="0"/>
              <w:rPr>
                <w:rFonts w:eastAsia="?? ??" w:cs="v5.0.0"/>
                <w:lang w:eastAsia="en-US"/>
              </w:rPr>
            </w:pPr>
            <w:r w:rsidRPr="004302C4">
              <w:rPr>
                <w:rFonts w:eastAsia="?? ??"/>
                <w:lang w:eastAsia="en-US"/>
              </w:rPr>
              <w:t>Note 4:</w:t>
            </w:r>
            <w:r w:rsidRPr="004302C4">
              <w:rPr>
                <w:rFonts w:eastAsia="?? ??"/>
                <w:lang w:eastAsia="en-US"/>
              </w:rPr>
              <w:tab/>
            </w:r>
            <w:r w:rsidRPr="004302C4">
              <w:rPr>
                <w:lang w:eastAsia="en-US"/>
              </w:rPr>
              <w:t>PDCCH DCI format 0 with a trigger for aperiodic CQI shall be transmitted in downlink SF#3 and #8 to allow aperiodic CQI/PMI/RI to be transmitted on uplink SF#2 and #7.</w:t>
            </w:r>
          </w:p>
        </w:tc>
      </w:tr>
    </w:tbl>
    <w:p w:rsidR="001073EA" w:rsidRPr="001073EA" w:rsidRDefault="001073EA" w:rsidP="001073EA"/>
    <w:p w:rsidR="0036360D" w:rsidRDefault="0036360D" w:rsidP="0036360D">
      <w:pPr>
        <w:pStyle w:val="Heading2"/>
      </w:pPr>
      <w:r w:rsidRPr="00B056E7">
        <w:rPr>
          <w:lang w:val="en-US"/>
        </w:rPr>
        <w:t>CSI test with two CSI-IMs for each CSI process</w:t>
      </w:r>
    </w:p>
    <w:p w:rsidR="00381FD1" w:rsidRDefault="0036360D" w:rsidP="00576F26">
      <w:r>
        <w:t xml:space="preserve">For CSI test with two CSI-IMs for each CSI process, the test case designed for </w:t>
      </w:r>
      <w:r w:rsidRPr="00362BA5">
        <w:t>Minimum requirement PUCCH 1-1 (With Single CSI Process)</w:t>
      </w:r>
      <w:r>
        <w:t xml:space="preserve"> </w:t>
      </w:r>
      <w:r w:rsidR="0088536E">
        <w:t xml:space="preserve">(Section </w:t>
      </w:r>
      <w:r w:rsidR="0088536E" w:rsidRPr="00685FBC">
        <w:rPr>
          <w:lang w:eastAsia="ko-KR"/>
        </w:rPr>
        <w:t>9.2.4.2</w:t>
      </w:r>
      <w:r w:rsidR="007628B5">
        <w:rPr>
          <w:lang w:eastAsia="ko-KR"/>
        </w:rPr>
        <w:t xml:space="preserve"> of 36.101</w:t>
      </w:r>
      <w:r w:rsidR="0088536E">
        <w:t xml:space="preserve">) </w:t>
      </w:r>
      <w:r>
        <w:t xml:space="preserve">can be reused with minor modification. The modification is as shown in </w:t>
      </w:r>
      <w:r>
        <w:fldChar w:fldCharType="begin"/>
      </w:r>
      <w:r>
        <w:instrText xml:space="preserve"> REF _Ref399802414 \h </w:instrText>
      </w:r>
      <w:r>
        <w:fldChar w:fldCharType="separate"/>
      </w:r>
      <w:r w:rsidR="005D245B">
        <w:t xml:space="preserve">Table </w:t>
      </w:r>
      <w:r w:rsidR="005D245B">
        <w:rPr>
          <w:noProof/>
        </w:rPr>
        <w:t>5</w:t>
      </w:r>
      <w:r>
        <w:fldChar w:fldCharType="end"/>
      </w:r>
      <w:r>
        <w:t xml:space="preserve"> marked as </w:t>
      </w:r>
      <w:r w:rsidRPr="00091F44">
        <w:rPr>
          <w:highlight w:val="yellow"/>
        </w:rPr>
        <w:t>yellow</w:t>
      </w:r>
      <w:r>
        <w:t xml:space="preserve"> background. The main modification is to add the Rel-12 </w:t>
      </w:r>
      <w:proofErr w:type="spellStart"/>
      <w:r>
        <w:t>subframe</w:t>
      </w:r>
      <w:proofErr w:type="spellEnd"/>
      <w:r>
        <w:t xml:space="preserve"> set, and configure two CSI-IMs. The BLER metric can be reused for each </w:t>
      </w:r>
      <w:proofErr w:type="spellStart"/>
      <w:r>
        <w:t>subframe</w:t>
      </w:r>
      <w:proofErr w:type="spellEnd"/>
      <w:r>
        <w:t xml:space="preserve"> set. Other metric can be further discussed. </w:t>
      </w:r>
    </w:p>
    <w:p w:rsidR="00976974" w:rsidRPr="00685FBC" w:rsidRDefault="00C23283" w:rsidP="001073EA">
      <w:pPr>
        <w:pStyle w:val="TH"/>
        <w:keepNext w:val="0"/>
        <w:rPr>
          <w:rFonts w:eastAsia="宋体"/>
          <w:noProof/>
        </w:rPr>
      </w:pPr>
      <w:bookmarkStart w:id="9" w:name="_Ref399802414"/>
      <w:r>
        <w:t xml:space="preserve">Table </w:t>
      </w:r>
      <w:r>
        <w:fldChar w:fldCharType="begin"/>
      </w:r>
      <w:r>
        <w:instrText xml:space="preserve"> SEQ Table \* ARABIC </w:instrText>
      </w:r>
      <w:r>
        <w:fldChar w:fldCharType="separate"/>
      </w:r>
      <w:r w:rsidR="005D245B">
        <w:rPr>
          <w:noProof/>
        </w:rPr>
        <w:t>5</w:t>
      </w:r>
      <w:r>
        <w:fldChar w:fldCharType="end"/>
      </w:r>
      <w:bookmarkEnd w:id="9"/>
      <w:r w:rsidR="00976974" w:rsidRPr="00685FBC">
        <w:rPr>
          <w:rFonts w:eastAsia="宋体"/>
          <w:noProof/>
        </w:rPr>
        <w:t>: PUCCH 1-1 static test (TDD)</w:t>
      </w:r>
    </w:p>
    <w:tbl>
      <w:tblPr>
        <w:tblW w:w="7093" w:type="dxa"/>
        <w:jc w:val="center"/>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7"/>
        <w:gridCol w:w="1145"/>
        <w:gridCol w:w="1440"/>
        <w:gridCol w:w="1414"/>
        <w:gridCol w:w="771"/>
        <w:gridCol w:w="646"/>
      </w:tblGrid>
      <w:tr w:rsidR="00B5544F" w:rsidRPr="00685FBC" w:rsidTr="00B5544F">
        <w:trPr>
          <w:trHeight w:val="70"/>
          <w:jc w:val="center"/>
        </w:trPr>
        <w:tc>
          <w:tcPr>
            <w:tcW w:w="2822" w:type="dxa"/>
            <w:gridSpan w:val="2"/>
            <w:vMerge w:val="restart"/>
            <w:vAlign w:val="center"/>
          </w:tcPr>
          <w:p w:rsidR="00B5544F" w:rsidRPr="004302C4" w:rsidRDefault="00B5544F" w:rsidP="001073EA">
            <w:pPr>
              <w:pStyle w:val="TAH"/>
              <w:keepNext w:val="0"/>
              <w:rPr>
                <w:rFonts w:eastAsia="?? ??"/>
                <w:lang w:eastAsia="zh-TW"/>
              </w:rPr>
            </w:pPr>
            <w:r w:rsidRPr="004302C4">
              <w:rPr>
                <w:rFonts w:eastAsia="?? ??"/>
                <w:lang w:eastAsia="zh-TW"/>
              </w:rPr>
              <w:t>Parameter</w:t>
            </w:r>
          </w:p>
        </w:tc>
        <w:tc>
          <w:tcPr>
            <w:tcW w:w="1440" w:type="dxa"/>
            <w:vMerge w:val="restart"/>
            <w:vAlign w:val="center"/>
          </w:tcPr>
          <w:p w:rsidR="00B5544F" w:rsidRPr="004302C4" w:rsidRDefault="00B5544F" w:rsidP="001073EA">
            <w:pPr>
              <w:pStyle w:val="TAH"/>
              <w:keepNext w:val="0"/>
              <w:rPr>
                <w:rFonts w:eastAsia="PMingLiU"/>
                <w:lang w:eastAsia="zh-TW"/>
              </w:rPr>
            </w:pPr>
            <w:r w:rsidRPr="004302C4">
              <w:rPr>
                <w:rFonts w:eastAsia="PMingLiU"/>
                <w:lang w:eastAsia="zh-TW"/>
              </w:rPr>
              <w:t>Unit</w:t>
            </w:r>
          </w:p>
        </w:tc>
        <w:tc>
          <w:tcPr>
            <w:tcW w:w="2831" w:type="dxa"/>
            <w:gridSpan w:val="3"/>
            <w:tcBorders>
              <w:bottom w:val="single" w:sz="4" w:space="0" w:color="auto"/>
            </w:tcBorders>
            <w:vAlign w:val="center"/>
          </w:tcPr>
          <w:p w:rsidR="00B5544F" w:rsidRPr="004302C4" w:rsidRDefault="00B5544F" w:rsidP="001073EA">
            <w:pPr>
              <w:pStyle w:val="TAH"/>
              <w:keepNext w:val="0"/>
              <w:rPr>
                <w:rFonts w:eastAsia="?? ??"/>
                <w:lang w:eastAsia="zh-TW"/>
              </w:rPr>
            </w:pPr>
            <w:r w:rsidRPr="004302C4">
              <w:rPr>
                <w:rFonts w:eastAsia="?? ??"/>
                <w:lang w:eastAsia="zh-TW"/>
              </w:rPr>
              <w:t>Test 1</w:t>
            </w:r>
          </w:p>
        </w:tc>
      </w:tr>
      <w:tr w:rsidR="00B5544F" w:rsidRPr="00685FBC" w:rsidTr="00B5544F">
        <w:trPr>
          <w:trHeight w:val="70"/>
          <w:jc w:val="center"/>
        </w:trPr>
        <w:tc>
          <w:tcPr>
            <w:tcW w:w="2822" w:type="dxa"/>
            <w:gridSpan w:val="2"/>
            <w:vMerge/>
            <w:tcBorders>
              <w:bottom w:val="single" w:sz="4" w:space="0" w:color="auto"/>
            </w:tcBorders>
            <w:vAlign w:val="center"/>
          </w:tcPr>
          <w:p w:rsidR="00B5544F" w:rsidRPr="004302C4" w:rsidRDefault="00B5544F" w:rsidP="001073EA">
            <w:pPr>
              <w:pStyle w:val="TAH"/>
              <w:keepNext w:val="0"/>
              <w:rPr>
                <w:rFonts w:eastAsia="?? ??"/>
                <w:lang w:eastAsia="zh-TW"/>
              </w:rPr>
            </w:pPr>
          </w:p>
        </w:tc>
        <w:tc>
          <w:tcPr>
            <w:tcW w:w="1440" w:type="dxa"/>
            <w:vMerge/>
            <w:tcBorders>
              <w:bottom w:val="single" w:sz="4" w:space="0" w:color="auto"/>
            </w:tcBorders>
            <w:vAlign w:val="center"/>
          </w:tcPr>
          <w:p w:rsidR="00B5544F" w:rsidRPr="004302C4" w:rsidRDefault="00B5544F" w:rsidP="001073EA">
            <w:pPr>
              <w:pStyle w:val="TAH"/>
              <w:keepNext w:val="0"/>
              <w:rPr>
                <w:rFonts w:eastAsia="PMingLiU"/>
                <w:lang w:eastAsia="zh-TW"/>
              </w:rPr>
            </w:pPr>
          </w:p>
        </w:tc>
        <w:tc>
          <w:tcPr>
            <w:tcW w:w="1414" w:type="dxa"/>
            <w:tcBorders>
              <w:bottom w:val="single" w:sz="4" w:space="0" w:color="auto"/>
              <w:right w:val="single" w:sz="4" w:space="0" w:color="000000"/>
            </w:tcBorders>
            <w:vAlign w:val="center"/>
          </w:tcPr>
          <w:p w:rsidR="00B5544F" w:rsidRPr="004302C4" w:rsidRDefault="00B5544F" w:rsidP="001073EA">
            <w:pPr>
              <w:pStyle w:val="TAH"/>
              <w:keepNext w:val="0"/>
              <w:rPr>
                <w:rFonts w:eastAsia="PMingLiU"/>
                <w:lang w:eastAsia="zh-CN"/>
              </w:rPr>
            </w:pPr>
            <w:r w:rsidRPr="004302C4">
              <w:rPr>
                <w:rFonts w:eastAsia="PMingLiU" w:hint="eastAsia"/>
                <w:lang w:eastAsia="zh-CN"/>
              </w:rPr>
              <w:t>TP1</w:t>
            </w:r>
          </w:p>
        </w:tc>
        <w:tc>
          <w:tcPr>
            <w:tcW w:w="1417" w:type="dxa"/>
            <w:gridSpan w:val="2"/>
            <w:tcBorders>
              <w:left w:val="single" w:sz="4" w:space="0" w:color="000000"/>
              <w:bottom w:val="single" w:sz="4" w:space="0" w:color="auto"/>
              <w:right w:val="single" w:sz="4" w:space="0" w:color="000000"/>
            </w:tcBorders>
            <w:vAlign w:val="center"/>
          </w:tcPr>
          <w:p w:rsidR="00B5544F" w:rsidRPr="004302C4" w:rsidRDefault="00B5544F" w:rsidP="001073EA">
            <w:pPr>
              <w:pStyle w:val="TAH"/>
              <w:keepNext w:val="0"/>
              <w:rPr>
                <w:rFonts w:eastAsia="PMingLiU"/>
                <w:lang w:eastAsia="zh-CN"/>
              </w:rPr>
            </w:pPr>
            <w:r w:rsidRPr="004302C4">
              <w:rPr>
                <w:rFonts w:eastAsia="PMingLiU" w:hint="eastAsia"/>
                <w:lang w:eastAsia="zh-CN"/>
              </w:rPr>
              <w:t>TP2</w:t>
            </w:r>
          </w:p>
        </w:tc>
      </w:tr>
      <w:tr w:rsidR="00B5544F" w:rsidRPr="00685FBC" w:rsidTr="00B5544F">
        <w:trPr>
          <w:trHeight w:val="70"/>
          <w:jc w:val="center"/>
        </w:trPr>
        <w:tc>
          <w:tcPr>
            <w:tcW w:w="2822" w:type="dxa"/>
            <w:gridSpan w:val="2"/>
            <w:tcBorders>
              <w:bottom w:val="single" w:sz="4" w:space="0" w:color="auto"/>
            </w:tcBorders>
            <w:vAlign w:val="center"/>
          </w:tcPr>
          <w:p w:rsidR="00B5544F" w:rsidRPr="004302C4" w:rsidRDefault="00B5544F" w:rsidP="001073EA">
            <w:pPr>
              <w:pStyle w:val="TAL"/>
              <w:keepNext w:val="0"/>
              <w:rPr>
                <w:rFonts w:eastAsia="?? ??" w:cs="Arial"/>
                <w:lang w:eastAsia="zh-TW"/>
              </w:rPr>
            </w:pPr>
            <w:r w:rsidRPr="004302C4">
              <w:rPr>
                <w:rFonts w:eastAsia="?? ??" w:cs="Arial"/>
                <w:lang w:eastAsia="zh-TW"/>
              </w:rPr>
              <w:t>Bandwidth</w:t>
            </w:r>
          </w:p>
        </w:tc>
        <w:tc>
          <w:tcPr>
            <w:tcW w:w="1440" w:type="dxa"/>
            <w:tcBorders>
              <w:bottom w:val="single" w:sz="4" w:space="0" w:color="auto"/>
            </w:tcBorders>
            <w:vAlign w:val="center"/>
          </w:tcPr>
          <w:p w:rsidR="00B5544F" w:rsidRPr="004302C4" w:rsidRDefault="00B5544F" w:rsidP="001073EA">
            <w:pPr>
              <w:pStyle w:val="TAC"/>
              <w:keepNext w:val="0"/>
              <w:rPr>
                <w:rFonts w:eastAsia="?? ??"/>
                <w:lang w:eastAsia="zh-TW"/>
              </w:rPr>
            </w:pPr>
            <w:r w:rsidRPr="004302C4">
              <w:rPr>
                <w:rFonts w:eastAsia="?? ??"/>
                <w:lang w:eastAsia="zh-TW"/>
              </w:rPr>
              <w:t>MHz</w:t>
            </w:r>
          </w:p>
        </w:tc>
        <w:tc>
          <w:tcPr>
            <w:tcW w:w="1414" w:type="dxa"/>
            <w:tcBorders>
              <w:bottom w:val="single" w:sz="4" w:space="0" w:color="auto"/>
            </w:tcBorders>
            <w:vAlign w:val="center"/>
          </w:tcPr>
          <w:p w:rsidR="00B5544F" w:rsidRPr="004302C4" w:rsidRDefault="00B5544F" w:rsidP="001073EA">
            <w:pPr>
              <w:pStyle w:val="TAC"/>
              <w:keepNext w:val="0"/>
              <w:rPr>
                <w:rFonts w:eastAsia="PMingLiU"/>
                <w:lang w:eastAsia="zh-CN"/>
              </w:rPr>
            </w:pPr>
            <w:r w:rsidRPr="004302C4">
              <w:rPr>
                <w:rFonts w:eastAsia="PMingLiU" w:hint="eastAsia"/>
                <w:lang w:eastAsia="zh-CN"/>
              </w:rPr>
              <w:t>10</w:t>
            </w:r>
          </w:p>
        </w:tc>
        <w:tc>
          <w:tcPr>
            <w:tcW w:w="1417" w:type="dxa"/>
            <w:gridSpan w:val="2"/>
            <w:tcBorders>
              <w:bottom w:val="single" w:sz="4" w:space="0" w:color="auto"/>
            </w:tcBorders>
            <w:vAlign w:val="center"/>
          </w:tcPr>
          <w:p w:rsidR="00B5544F" w:rsidRPr="004302C4" w:rsidRDefault="00B5544F" w:rsidP="001073EA">
            <w:pPr>
              <w:pStyle w:val="TAC"/>
              <w:keepNext w:val="0"/>
              <w:rPr>
                <w:rFonts w:eastAsia="PMingLiU"/>
                <w:lang w:eastAsia="zh-CN"/>
              </w:rPr>
            </w:pPr>
          </w:p>
        </w:tc>
      </w:tr>
      <w:tr w:rsidR="00B5544F" w:rsidRPr="00685FBC" w:rsidTr="00B5544F">
        <w:trPr>
          <w:trHeight w:val="70"/>
          <w:jc w:val="center"/>
        </w:trPr>
        <w:tc>
          <w:tcPr>
            <w:tcW w:w="2822" w:type="dxa"/>
            <w:gridSpan w:val="2"/>
            <w:tcBorders>
              <w:bottom w:val="single" w:sz="4" w:space="0" w:color="auto"/>
            </w:tcBorders>
            <w:vAlign w:val="center"/>
          </w:tcPr>
          <w:p w:rsidR="00B5544F" w:rsidRPr="004302C4" w:rsidRDefault="00B5544F" w:rsidP="001073EA">
            <w:pPr>
              <w:pStyle w:val="TAL"/>
              <w:keepNext w:val="0"/>
              <w:rPr>
                <w:rFonts w:eastAsia="?? ??" w:cs="Arial"/>
                <w:lang w:eastAsia="zh-TW"/>
              </w:rPr>
            </w:pPr>
            <w:r w:rsidRPr="004302C4">
              <w:rPr>
                <w:rFonts w:eastAsia="?? ??" w:cs="Arial"/>
                <w:lang w:eastAsia="zh-TW"/>
              </w:rPr>
              <w:t>PDSCH transmission mode</w:t>
            </w:r>
          </w:p>
        </w:tc>
        <w:tc>
          <w:tcPr>
            <w:tcW w:w="1440" w:type="dxa"/>
            <w:tcBorders>
              <w:bottom w:val="single" w:sz="4" w:space="0" w:color="auto"/>
            </w:tcBorders>
            <w:vAlign w:val="center"/>
          </w:tcPr>
          <w:p w:rsidR="00B5544F" w:rsidRPr="004302C4" w:rsidRDefault="00B5544F" w:rsidP="001073EA">
            <w:pPr>
              <w:pStyle w:val="TAC"/>
              <w:keepNext w:val="0"/>
              <w:rPr>
                <w:rFonts w:eastAsia="?? ??"/>
                <w:lang w:eastAsia="zh-TW"/>
              </w:rPr>
            </w:pPr>
          </w:p>
        </w:tc>
        <w:tc>
          <w:tcPr>
            <w:tcW w:w="1414" w:type="dxa"/>
            <w:tcBorders>
              <w:bottom w:val="single" w:sz="4" w:space="0" w:color="auto"/>
            </w:tcBorders>
            <w:vAlign w:val="center"/>
          </w:tcPr>
          <w:p w:rsidR="00B5544F" w:rsidRPr="004302C4" w:rsidRDefault="00B5544F" w:rsidP="001073EA">
            <w:pPr>
              <w:pStyle w:val="TAC"/>
              <w:keepNext w:val="0"/>
              <w:rPr>
                <w:rFonts w:eastAsia="PMingLiU"/>
                <w:lang w:eastAsia="zh-CN"/>
              </w:rPr>
            </w:pPr>
            <w:r w:rsidRPr="004302C4">
              <w:rPr>
                <w:rFonts w:eastAsia="PMingLiU" w:hint="eastAsia"/>
                <w:lang w:eastAsia="zh-CN"/>
              </w:rPr>
              <w:t>10</w:t>
            </w:r>
          </w:p>
        </w:tc>
        <w:tc>
          <w:tcPr>
            <w:tcW w:w="1417" w:type="dxa"/>
            <w:gridSpan w:val="2"/>
            <w:tcBorders>
              <w:bottom w:val="single" w:sz="4" w:space="0" w:color="auto"/>
            </w:tcBorders>
            <w:vAlign w:val="center"/>
          </w:tcPr>
          <w:p w:rsidR="00B5544F" w:rsidRPr="004302C4" w:rsidRDefault="00B5544F" w:rsidP="001073EA">
            <w:pPr>
              <w:pStyle w:val="TAC"/>
              <w:keepNext w:val="0"/>
              <w:rPr>
                <w:rFonts w:eastAsia="PMingLiU"/>
                <w:lang w:eastAsia="zh-CN"/>
              </w:rPr>
            </w:pPr>
          </w:p>
        </w:tc>
      </w:tr>
      <w:tr w:rsidR="00B5544F" w:rsidRPr="00685FBC" w:rsidTr="00B5544F">
        <w:trPr>
          <w:trHeight w:val="70"/>
          <w:jc w:val="center"/>
        </w:trPr>
        <w:tc>
          <w:tcPr>
            <w:tcW w:w="2822" w:type="dxa"/>
            <w:gridSpan w:val="2"/>
            <w:tcBorders>
              <w:bottom w:val="single" w:sz="4" w:space="0" w:color="auto"/>
            </w:tcBorders>
            <w:vAlign w:val="center"/>
          </w:tcPr>
          <w:p w:rsidR="00B5544F" w:rsidRPr="004302C4" w:rsidRDefault="00B5544F" w:rsidP="001073EA">
            <w:pPr>
              <w:pStyle w:val="TAL"/>
              <w:keepNext w:val="0"/>
              <w:rPr>
                <w:rFonts w:eastAsia="?? ??" w:cs="Arial"/>
                <w:lang w:eastAsia="zh-TW"/>
              </w:rPr>
            </w:pPr>
            <w:r w:rsidRPr="004302C4">
              <w:rPr>
                <w:rFonts w:eastAsia="?? ??" w:cs="Arial"/>
                <w:lang w:eastAsia="zh-TW"/>
              </w:rPr>
              <w:t>Uplink downlink configuration</w:t>
            </w:r>
          </w:p>
        </w:tc>
        <w:tc>
          <w:tcPr>
            <w:tcW w:w="1440" w:type="dxa"/>
            <w:tcBorders>
              <w:bottom w:val="single" w:sz="4" w:space="0" w:color="auto"/>
            </w:tcBorders>
            <w:vAlign w:val="center"/>
          </w:tcPr>
          <w:p w:rsidR="00B5544F" w:rsidRPr="004302C4" w:rsidRDefault="00B5544F" w:rsidP="001073EA">
            <w:pPr>
              <w:pStyle w:val="TAC"/>
              <w:keepNext w:val="0"/>
              <w:rPr>
                <w:rFonts w:eastAsia="?? ??"/>
                <w:lang w:eastAsia="zh-TW"/>
              </w:rPr>
            </w:pPr>
          </w:p>
        </w:tc>
        <w:tc>
          <w:tcPr>
            <w:tcW w:w="1414" w:type="dxa"/>
            <w:tcBorders>
              <w:bottom w:val="single" w:sz="4" w:space="0" w:color="auto"/>
            </w:tcBorders>
            <w:vAlign w:val="center"/>
          </w:tcPr>
          <w:p w:rsidR="00B5544F" w:rsidRPr="004302C4" w:rsidRDefault="00B5544F" w:rsidP="001073EA">
            <w:pPr>
              <w:pStyle w:val="TAC"/>
              <w:keepNext w:val="0"/>
              <w:rPr>
                <w:rFonts w:eastAsia="PMingLiU"/>
                <w:lang w:eastAsia="zh-CN"/>
              </w:rPr>
            </w:pPr>
            <w:r w:rsidRPr="004302C4">
              <w:rPr>
                <w:rFonts w:eastAsia="PMingLiU"/>
                <w:lang w:eastAsia="zh-CN"/>
              </w:rPr>
              <w:t>2</w:t>
            </w:r>
          </w:p>
        </w:tc>
        <w:tc>
          <w:tcPr>
            <w:tcW w:w="1417" w:type="dxa"/>
            <w:gridSpan w:val="2"/>
            <w:tcBorders>
              <w:bottom w:val="single" w:sz="4" w:space="0" w:color="auto"/>
            </w:tcBorders>
            <w:vAlign w:val="center"/>
          </w:tcPr>
          <w:p w:rsidR="00B5544F" w:rsidRPr="004302C4" w:rsidRDefault="00B5544F" w:rsidP="001073EA">
            <w:pPr>
              <w:pStyle w:val="TAC"/>
              <w:keepNext w:val="0"/>
              <w:rPr>
                <w:rFonts w:eastAsia="PMingLiU"/>
                <w:lang w:eastAsia="zh-CN"/>
              </w:rPr>
            </w:pPr>
          </w:p>
        </w:tc>
      </w:tr>
      <w:tr w:rsidR="00B5544F" w:rsidRPr="00685FBC" w:rsidTr="00B5544F">
        <w:trPr>
          <w:trHeight w:val="70"/>
          <w:jc w:val="center"/>
        </w:trPr>
        <w:tc>
          <w:tcPr>
            <w:tcW w:w="2822" w:type="dxa"/>
            <w:gridSpan w:val="2"/>
            <w:tcBorders>
              <w:bottom w:val="single" w:sz="4" w:space="0" w:color="auto"/>
            </w:tcBorders>
            <w:vAlign w:val="center"/>
          </w:tcPr>
          <w:p w:rsidR="00B5544F" w:rsidRPr="004302C4" w:rsidRDefault="00B5544F" w:rsidP="001073EA">
            <w:pPr>
              <w:pStyle w:val="TAL"/>
              <w:keepNext w:val="0"/>
              <w:rPr>
                <w:rFonts w:eastAsia="?? ??" w:cs="Arial"/>
                <w:lang w:eastAsia="zh-TW"/>
              </w:rPr>
            </w:pPr>
            <w:r w:rsidRPr="004302C4">
              <w:rPr>
                <w:rFonts w:eastAsia="?? ??" w:cs="Arial"/>
                <w:lang w:eastAsia="zh-TW"/>
              </w:rPr>
              <w:t xml:space="preserve">Special </w:t>
            </w:r>
            <w:proofErr w:type="spellStart"/>
            <w:r w:rsidRPr="004302C4">
              <w:rPr>
                <w:rFonts w:eastAsia="?? ??" w:cs="Arial"/>
                <w:lang w:eastAsia="zh-TW"/>
              </w:rPr>
              <w:t>subframe</w:t>
            </w:r>
            <w:proofErr w:type="spellEnd"/>
            <w:r w:rsidRPr="004302C4">
              <w:rPr>
                <w:rFonts w:eastAsia="?? ??" w:cs="Arial"/>
                <w:lang w:eastAsia="zh-TW"/>
              </w:rPr>
              <w:t xml:space="preserve"> configuration</w:t>
            </w:r>
          </w:p>
        </w:tc>
        <w:tc>
          <w:tcPr>
            <w:tcW w:w="1440" w:type="dxa"/>
            <w:tcBorders>
              <w:bottom w:val="single" w:sz="4" w:space="0" w:color="auto"/>
            </w:tcBorders>
            <w:vAlign w:val="center"/>
          </w:tcPr>
          <w:p w:rsidR="00B5544F" w:rsidRPr="004302C4" w:rsidRDefault="00B5544F" w:rsidP="001073EA">
            <w:pPr>
              <w:pStyle w:val="TAC"/>
              <w:keepNext w:val="0"/>
              <w:rPr>
                <w:rFonts w:eastAsia="?? ??"/>
                <w:lang w:eastAsia="zh-TW"/>
              </w:rPr>
            </w:pPr>
          </w:p>
        </w:tc>
        <w:tc>
          <w:tcPr>
            <w:tcW w:w="1414" w:type="dxa"/>
            <w:tcBorders>
              <w:bottom w:val="single" w:sz="4" w:space="0" w:color="auto"/>
            </w:tcBorders>
            <w:vAlign w:val="center"/>
          </w:tcPr>
          <w:p w:rsidR="00B5544F" w:rsidRPr="004302C4" w:rsidRDefault="00B5544F" w:rsidP="001073EA">
            <w:pPr>
              <w:pStyle w:val="TAC"/>
              <w:keepNext w:val="0"/>
              <w:rPr>
                <w:rFonts w:eastAsia="PMingLiU"/>
                <w:lang w:eastAsia="zh-CN"/>
              </w:rPr>
            </w:pPr>
            <w:r w:rsidRPr="004302C4">
              <w:rPr>
                <w:rFonts w:eastAsia="PMingLiU"/>
                <w:lang w:eastAsia="zh-CN"/>
              </w:rPr>
              <w:t>4</w:t>
            </w:r>
          </w:p>
        </w:tc>
        <w:tc>
          <w:tcPr>
            <w:tcW w:w="1417" w:type="dxa"/>
            <w:gridSpan w:val="2"/>
            <w:tcBorders>
              <w:bottom w:val="single" w:sz="4" w:space="0" w:color="auto"/>
            </w:tcBorders>
            <w:vAlign w:val="center"/>
          </w:tcPr>
          <w:p w:rsidR="00B5544F" w:rsidRPr="004302C4" w:rsidRDefault="00B5544F" w:rsidP="001073EA">
            <w:pPr>
              <w:pStyle w:val="TAC"/>
              <w:keepNext w:val="0"/>
              <w:rPr>
                <w:rFonts w:eastAsia="PMingLiU"/>
                <w:lang w:eastAsia="zh-CN"/>
              </w:rPr>
            </w:pPr>
          </w:p>
        </w:tc>
      </w:tr>
      <w:tr w:rsidR="00B5544F" w:rsidRPr="00685FBC" w:rsidTr="00B5544F">
        <w:trPr>
          <w:trHeight w:val="70"/>
          <w:jc w:val="center"/>
        </w:trPr>
        <w:tc>
          <w:tcPr>
            <w:tcW w:w="1677" w:type="dxa"/>
            <w:vMerge w:val="restart"/>
            <w:shd w:val="clear" w:color="auto" w:fill="auto"/>
            <w:vAlign w:val="center"/>
          </w:tcPr>
          <w:p w:rsidR="00B5544F" w:rsidRPr="004302C4" w:rsidRDefault="00B5544F" w:rsidP="001073EA">
            <w:pPr>
              <w:pStyle w:val="TAL"/>
              <w:keepNext w:val="0"/>
              <w:rPr>
                <w:rFonts w:eastAsia="?? ??" w:cs="Arial"/>
                <w:lang w:eastAsia="zh-TW"/>
              </w:rPr>
            </w:pPr>
            <w:r w:rsidRPr="004302C4">
              <w:rPr>
                <w:rFonts w:eastAsia="PMingLiU" w:cs="Arial"/>
                <w:lang w:eastAsia="zh-TW"/>
              </w:rPr>
              <w:t>Downlink power allocation (Note 1)</w:t>
            </w:r>
          </w:p>
        </w:tc>
        <w:tc>
          <w:tcPr>
            <w:tcW w:w="1145" w:type="dxa"/>
            <w:shd w:val="clear" w:color="auto" w:fill="auto"/>
            <w:vAlign w:val="center"/>
          </w:tcPr>
          <w:p w:rsidR="00B5544F" w:rsidRPr="004302C4" w:rsidRDefault="00B5544F" w:rsidP="001073EA">
            <w:pPr>
              <w:pStyle w:val="TAL"/>
              <w:keepNext w:val="0"/>
              <w:rPr>
                <w:rFonts w:eastAsia="?? ??" w:cs="Arial"/>
                <w:lang w:eastAsia="zh-TW"/>
              </w:rPr>
            </w:pPr>
            <w:r w:rsidRPr="004302C4">
              <w:rPr>
                <w:rFonts w:eastAsia="PMingLiU" w:cs="Arial"/>
                <w:position w:val="-10"/>
                <w:lang w:eastAsia="zh-TW"/>
              </w:rPr>
              <w:object w:dxaOrig="340" w:dyaOrig="340">
                <v:shape id="_x0000_i1041" type="#_x0000_t75" style="width:14.25pt;height:14.25pt" o:ole="">
                  <v:imagedata r:id="rId9" o:title=""/>
                </v:shape>
                <o:OLEObject Type="Embed" ProgID="Equation.3" ShapeID="_x0000_i1041" DrawAspect="Content" ObjectID="_1477162035" r:id="rId38"/>
              </w:object>
            </w:r>
          </w:p>
        </w:tc>
        <w:tc>
          <w:tcPr>
            <w:tcW w:w="1440" w:type="dxa"/>
            <w:tcBorders>
              <w:bottom w:val="single" w:sz="4" w:space="0" w:color="auto"/>
            </w:tcBorders>
            <w:vAlign w:val="center"/>
          </w:tcPr>
          <w:p w:rsidR="00B5544F" w:rsidRPr="004302C4" w:rsidRDefault="00B5544F" w:rsidP="001073EA">
            <w:pPr>
              <w:pStyle w:val="TAC"/>
              <w:keepNext w:val="0"/>
              <w:rPr>
                <w:rFonts w:eastAsia="?? ??"/>
                <w:lang w:eastAsia="zh-TW"/>
              </w:rPr>
            </w:pPr>
            <w:r w:rsidRPr="004302C4">
              <w:rPr>
                <w:rFonts w:eastAsia="?? ??"/>
                <w:lang w:eastAsia="zh-TW"/>
              </w:rPr>
              <w:t>dB</w:t>
            </w:r>
          </w:p>
        </w:tc>
        <w:tc>
          <w:tcPr>
            <w:tcW w:w="1414" w:type="dxa"/>
            <w:tcBorders>
              <w:bottom w:val="single" w:sz="4" w:space="0" w:color="auto"/>
              <w:right w:val="single" w:sz="4" w:space="0" w:color="000000"/>
            </w:tcBorders>
            <w:vAlign w:val="center"/>
          </w:tcPr>
          <w:p w:rsidR="00B5544F" w:rsidRPr="004302C4" w:rsidRDefault="00B5544F" w:rsidP="001073EA">
            <w:pPr>
              <w:pStyle w:val="TAC"/>
              <w:keepNext w:val="0"/>
              <w:rPr>
                <w:rFonts w:eastAsia="?? ??"/>
                <w:lang w:eastAsia="zh-TW"/>
              </w:rPr>
            </w:pPr>
            <w:r w:rsidRPr="004302C4">
              <w:rPr>
                <w:rFonts w:eastAsia="?? ??"/>
                <w:lang w:eastAsia="zh-TW"/>
              </w:rPr>
              <w:t>0</w:t>
            </w:r>
          </w:p>
        </w:tc>
        <w:tc>
          <w:tcPr>
            <w:tcW w:w="1417" w:type="dxa"/>
            <w:gridSpan w:val="2"/>
            <w:tcBorders>
              <w:bottom w:val="single" w:sz="4" w:space="0" w:color="auto"/>
              <w:right w:val="single" w:sz="4" w:space="0" w:color="000000"/>
            </w:tcBorders>
            <w:vAlign w:val="center"/>
          </w:tcPr>
          <w:p w:rsidR="00B5544F" w:rsidRPr="004302C4" w:rsidRDefault="00B5544F" w:rsidP="001073EA">
            <w:pPr>
              <w:pStyle w:val="TAC"/>
              <w:keepNext w:val="0"/>
              <w:rPr>
                <w:rFonts w:eastAsia="PMingLiU"/>
                <w:lang w:eastAsia="zh-CN"/>
              </w:rPr>
            </w:pPr>
            <w:r w:rsidRPr="004302C4">
              <w:rPr>
                <w:rFonts w:eastAsia="PMingLiU"/>
                <w:lang w:eastAsia="zh-CN"/>
              </w:rPr>
              <w:t>0</w:t>
            </w:r>
          </w:p>
        </w:tc>
      </w:tr>
      <w:tr w:rsidR="00B5544F" w:rsidRPr="00685FBC" w:rsidTr="00B5544F">
        <w:trPr>
          <w:trHeight w:val="70"/>
          <w:jc w:val="center"/>
        </w:trPr>
        <w:tc>
          <w:tcPr>
            <w:tcW w:w="1677" w:type="dxa"/>
            <w:vMerge/>
            <w:shd w:val="clear" w:color="auto" w:fill="auto"/>
            <w:vAlign w:val="center"/>
          </w:tcPr>
          <w:p w:rsidR="00B5544F" w:rsidRPr="004302C4" w:rsidRDefault="00B5544F" w:rsidP="001073EA">
            <w:pPr>
              <w:pStyle w:val="TAL"/>
              <w:keepNext w:val="0"/>
              <w:rPr>
                <w:rFonts w:eastAsia="?? ??" w:cs="Arial"/>
                <w:lang w:eastAsia="zh-TW"/>
              </w:rPr>
            </w:pPr>
          </w:p>
        </w:tc>
        <w:tc>
          <w:tcPr>
            <w:tcW w:w="1145" w:type="dxa"/>
            <w:tcBorders>
              <w:bottom w:val="single" w:sz="4" w:space="0" w:color="auto"/>
            </w:tcBorders>
            <w:shd w:val="clear" w:color="auto" w:fill="auto"/>
            <w:vAlign w:val="center"/>
          </w:tcPr>
          <w:p w:rsidR="00B5544F" w:rsidRPr="004302C4" w:rsidRDefault="00B5544F" w:rsidP="001073EA">
            <w:pPr>
              <w:pStyle w:val="TAL"/>
              <w:keepNext w:val="0"/>
              <w:rPr>
                <w:rFonts w:eastAsia="?? ??" w:cs="Arial"/>
                <w:lang w:eastAsia="zh-TW"/>
              </w:rPr>
            </w:pPr>
            <w:r w:rsidRPr="004302C4">
              <w:rPr>
                <w:rFonts w:eastAsia="PMingLiU" w:cs="Arial"/>
                <w:position w:val="-10"/>
                <w:lang w:eastAsia="zh-TW"/>
              </w:rPr>
              <w:object w:dxaOrig="320" w:dyaOrig="340">
                <v:shape id="_x0000_i1042" type="#_x0000_t75" style="width:13.5pt;height:14.25pt" o:ole="">
                  <v:imagedata r:id="rId21" o:title=""/>
                </v:shape>
                <o:OLEObject Type="Embed" ProgID="Equation.3" ShapeID="_x0000_i1042" DrawAspect="Content" ObjectID="_1477162036" r:id="rId39"/>
              </w:object>
            </w:r>
          </w:p>
        </w:tc>
        <w:tc>
          <w:tcPr>
            <w:tcW w:w="1440" w:type="dxa"/>
            <w:tcBorders>
              <w:bottom w:val="single" w:sz="4" w:space="0" w:color="auto"/>
            </w:tcBorders>
            <w:vAlign w:val="center"/>
          </w:tcPr>
          <w:p w:rsidR="00B5544F" w:rsidRPr="004302C4" w:rsidRDefault="00B5544F" w:rsidP="001073EA">
            <w:pPr>
              <w:pStyle w:val="TAC"/>
              <w:keepNext w:val="0"/>
              <w:rPr>
                <w:rFonts w:eastAsia="?? ??"/>
                <w:lang w:eastAsia="zh-TW"/>
              </w:rPr>
            </w:pPr>
            <w:r w:rsidRPr="004302C4">
              <w:rPr>
                <w:rFonts w:eastAsia="?? ??"/>
                <w:lang w:eastAsia="zh-TW"/>
              </w:rPr>
              <w:t>dB</w:t>
            </w:r>
          </w:p>
        </w:tc>
        <w:tc>
          <w:tcPr>
            <w:tcW w:w="1414" w:type="dxa"/>
            <w:tcBorders>
              <w:bottom w:val="single" w:sz="4" w:space="0" w:color="auto"/>
              <w:right w:val="single" w:sz="4" w:space="0" w:color="000000"/>
            </w:tcBorders>
            <w:vAlign w:val="center"/>
          </w:tcPr>
          <w:p w:rsidR="00B5544F" w:rsidRPr="004302C4" w:rsidRDefault="00B5544F" w:rsidP="001073EA">
            <w:pPr>
              <w:pStyle w:val="TAC"/>
              <w:keepNext w:val="0"/>
              <w:rPr>
                <w:rFonts w:eastAsia="?? ??"/>
                <w:lang w:eastAsia="zh-TW"/>
              </w:rPr>
            </w:pPr>
            <w:r w:rsidRPr="004302C4">
              <w:rPr>
                <w:rFonts w:eastAsia="?? ??"/>
                <w:lang w:eastAsia="zh-TW"/>
              </w:rPr>
              <w:t>0</w:t>
            </w:r>
          </w:p>
        </w:tc>
        <w:tc>
          <w:tcPr>
            <w:tcW w:w="1417" w:type="dxa"/>
            <w:gridSpan w:val="2"/>
            <w:tcBorders>
              <w:bottom w:val="single" w:sz="4" w:space="0" w:color="auto"/>
              <w:right w:val="single" w:sz="4" w:space="0" w:color="000000"/>
            </w:tcBorders>
            <w:vAlign w:val="center"/>
          </w:tcPr>
          <w:p w:rsidR="00B5544F" w:rsidRPr="004302C4" w:rsidRDefault="00B5544F" w:rsidP="001073EA">
            <w:pPr>
              <w:pStyle w:val="TAC"/>
              <w:keepNext w:val="0"/>
              <w:rPr>
                <w:rFonts w:eastAsia="PMingLiU"/>
                <w:lang w:eastAsia="zh-CN"/>
              </w:rPr>
            </w:pPr>
            <w:r w:rsidRPr="004302C4">
              <w:rPr>
                <w:rFonts w:eastAsia="PMingLiU"/>
                <w:lang w:eastAsia="zh-CN"/>
              </w:rPr>
              <w:t>0</w:t>
            </w:r>
          </w:p>
        </w:tc>
      </w:tr>
      <w:tr w:rsidR="00B5544F" w:rsidRPr="00685FBC" w:rsidTr="00B5544F">
        <w:trPr>
          <w:trHeight w:val="70"/>
          <w:jc w:val="center"/>
        </w:trPr>
        <w:tc>
          <w:tcPr>
            <w:tcW w:w="1677" w:type="dxa"/>
            <w:vMerge/>
            <w:shd w:val="clear" w:color="auto" w:fill="auto"/>
            <w:vAlign w:val="center"/>
          </w:tcPr>
          <w:p w:rsidR="00B5544F" w:rsidRPr="004302C4" w:rsidRDefault="00B5544F" w:rsidP="001073EA">
            <w:pPr>
              <w:pStyle w:val="TAL"/>
              <w:keepNext w:val="0"/>
              <w:rPr>
                <w:rFonts w:eastAsia="?? ??" w:cs="Arial"/>
                <w:lang w:eastAsia="zh-TW"/>
              </w:rPr>
            </w:pPr>
          </w:p>
        </w:tc>
        <w:tc>
          <w:tcPr>
            <w:tcW w:w="1145" w:type="dxa"/>
            <w:tcBorders>
              <w:bottom w:val="single" w:sz="4" w:space="0" w:color="auto"/>
            </w:tcBorders>
            <w:shd w:val="clear" w:color="auto" w:fill="auto"/>
            <w:vAlign w:val="center"/>
          </w:tcPr>
          <w:p w:rsidR="00B5544F" w:rsidRPr="004302C4" w:rsidRDefault="00B5544F" w:rsidP="001073EA">
            <w:pPr>
              <w:pStyle w:val="TAL"/>
              <w:keepNext w:val="0"/>
              <w:rPr>
                <w:rFonts w:eastAsia="PMingLiU" w:cs="Arial"/>
                <w:lang w:eastAsia="zh-TW"/>
              </w:rPr>
            </w:pPr>
            <w:r w:rsidRPr="004302C4">
              <w:rPr>
                <w:rFonts w:eastAsia="PMingLiU" w:cs="Arial" w:hint="eastAsia"/>
                <w:lang w:eastAsia="zh-CN"/>
              </w:rPr>
              <w:t>P</w:t>
            </w:r>
            <w:r w:rsidRPr="004302C4">
              <w:rPr>
                <w:rFonts w:eastAsia="PMingLiU" w:cs="Arial" w:hint="eastAsia"/>
                <w:vertAlign w:val="subscript"/>
                <w:lang w:eastAsia="zh-CN"/>
              </w:rPr>
              <w:t>c</w:t>
            </w:r>
          </w:p>
        </w:tc>
        <w:tc>
          <w:tcPr>
            <w:tcW w:w="1440" w:type="dxa"/>
            <w:tcBorders>
              <w:bottom w:val="single" w:sz="4" w:space="0" w:color="auto"/>
            </w:tcBorders>
            <w:vAlign w:val="center"/>
          </w:tcPr>
          <w:p w:rsidR="00B5544F" w:rsidRPr="004302C4" w:rsidRDefault="00B5544F" w:rsidP="001073EA">
            <w:pPr>
              <w:pStyle w:val="TAC"/>
              <w:keepNext w:val="0"/>
              <w:rPr>
                <w:rFonts w:eastAsia="?? ??"/>
                <w:lang w:eastAsia="zh-TW"/>
              </w:rPr>
            </w:pPr>
            <w:r w:rsidRPr="004302C4">
              <w:rPr>
                <w:rFonts w:eastAsia="?? ??"/>
                <w:lang w:eastAsia="zh-TW"/>
              </w:rPr>
              <w:t>dB</w:t>
            </w:r>
          </w:p>
        </w:tc>
        <w:tc>
          <w:tcPr>
            <w:tcW w:w="1414" w:type="dxa"/>
            <w:tcBorders>
              <w:bottom w:val="single" w:sz="4" w:space="0" w:color="auto"/>
              <w:right w:val="single" w:sz="4" w:space="0" w:color="000000"/>
            </w:tcBorders>
            <w:vAlign w:val="center"/>
          </w:tcPr>
          <w:p w:rsidR="00B5544F" w:rsidRPr="004302C4" w:rsidRDefault="00B5544F" w:rsidP="001073EA">
            <w:pPr>
              <w:pStyle w:val="TAC"/>
              <w:keepNext w:val="0"/>
              <w:rPr>
                <w:rFonts w:eastAsia="?? ??"/>
                <w:lang w:eastAsia="zh-TW"/>
              </w:rPr>
            </w:pPr>
            <w:r w:rsidRPr="004302C4">
              <w:rPr>
                <w:rFonts w:eastAsia="?? ??"/>
                <w:lang w:eastAsia="zh-TW"/>
              </w:rPr>
              <w:t>-6</w:t>
            </w:r>
          </w:p>
        </w:tc>
        <w:tc>
          <w:tcPr>
            <w:tcW w:w="1417" w:type="dxa"/>
            <w:gridSpan w:val="2"/>
            <w:tcBorders>
              <w:bottom w:val="single" w:sz="4" w:space="0" w:color="auto"/>
              <w:right w:val="single" w:sz="4" w:space="0" w:color="000000"/>
            </w:tcBorders>
            <w:vAlign w:val="center"/>
          </w:tcPr>
          <w:p w:rsidR="00B5544F" w:rsidRPr="004302C4" w:rsidRDefault="00B5544F" w:rsidP="001073EA">
            <w:pPr>
              <w:pStyle w:val="TAC"/>
              <w:keepNext w:val="0"/>
              <w:rPr>
                <w:rFonts w:eastAsia="PMingLiU"/>
                <w:lang w:eastAsia="zh-CN"/>
              </w:rPr>
            </w:pPr>
            <w:r w:rsidRPr="004302C4">
              <w:rPr>
                <w:rFonts w:eastAsia="PMingLiU"/>
                <w:lang w:eastAsia="zh-CN"/>
              </w:rPr>
              <w:t>-6</w:t>
            </w:r>
          </w:p>
        </w:tc>
      </w:tr>
      <w:tr w:rsidR="00B5544F" w:rsidRPr="00685FBC" w:rsidTr="00B5544F">
        <w:trPr>
          <w:trHeight w:val="70"/>
          <w:jc w:val="center"/>
        </w:trPr>
        <w:tc>
          <w:tcPr>
            <w:tcW w:w="1677" w:type="dxa"/>
            <w:vMerge/>
            <w:tcBorders>
              <w:bottom w:val="single" w:sz="4" w:space="0" w:color="auto"/>
            </w:tcBorders>
            <w:shd w:val="clear" w:color="auto" w:fill="auto"/>
            <w:vAlign w:val="center"/>
          </w:tcPr>
          <w:p w:rsidR="00B5544F" w:rsidRPr="004302C4" w:rsidRDefault="00B5544F" w:rsidP="001073EA">
            <w:pPr>
              <w:pStyle w:val="TAL"/>
              <w:keepNext w:val="0"/>
              <w:rPr>
                <w:rFonts w:eastAsia="?? ??" w:cs="Arial"/>
                <w:lang w:eastAsia="zh-TW"/>
              </w:rPr>
            </w:pPr>
          </w:p>
        </w:tc>
        <w:tc>
          <w:tcPr>
            <w:tcW w:w="1145" w:type="dxa"/>
            <w:tcBorders>
              <w:bottom w:val="single" w:sz="4" w:space="0" w:color="auto"/>
            </w:tcBorders>
            <w:shd w:val="clear" w:color="auto" w:fill="auto"/>
            <w:vAlign w:val="center"/>
          </w:tcPr>
          <w:p w:rsidR="00B5544F" w:rsidRPr="004302C4" w:rsidRDefault="00B5544F" w:rsidP="001073EA">
            <w:pPr>
              <w:pStyle w:val="TAL"/>
              <w:keepNext w:val="0"/>
              <w:rPr>
                <w:rFonts w:eastAsia="PMingLiU" w:cs="Arial"/>
                <w:lang w:eastAsia="zh-TW"/>
              </w:rPr>
            </w:pPr>
            <w:r w:rsidRPr="004302C4">
              <w:rPr>
                <w:rFonts w:eastAsia="PMingLiU" w:cs="Arial"/>
                <w:lang w:eastAsia="zh-TW"/>
              </w:rPr>
              <w:sym w:font="Symbol" w:char="F073"/>
            </w:r>
          </w:p>
        </w:tc>
        <w:tc>
          <w:tcPr>
            <w:tcW w:w="1440" w:type="dxa"/>
            <w:tcBorders>
              <w:bottom w:val="single" w:sz="4" w:space="0" w:color="auto"/>
            </w:tcBorders>
            <w:vAlign w:val="center"/>
          </w:tcPr>
          <w:p w:rsidR="00B5544F" w:rsidRPr="004302C4" w:rsidRDefault="00B5544F" w:rsidP="001073EA">
            <w:pPr>
              <w:pStyle w:val="TAC"/>
              <w:keepNext w:val="0"/>
              <w:rPr>
                <w:rFonts w:eastAsia="PMingLiU"/>
                <w:lang w:eastAsia="zh-CN"/>
              </w:rPr>
            </w:pPr>
            <w:r w:rsidRPr="004302C4">
              <w:rPr>
                <w:rFonts w:eastAsia="PMingLiU" w:hint="eastAsia"/>
                <w:lang w:eastAsia="zh-CN"/>
              </w:rPr>
              <w:t>dB</w:t>
            </w:r>
          </w:p>
        </w:tc>
        <w:tc>
          <w:tcPr>
            <w:tcW w:w="1414" w:type="dxa"/>
            <w:tcBorders>
              <w:bottom w:val="single" w:sz="4" w:space="0" w:color="auto"/>
              <w:right w:val="single" w:sz="4" w:space="0" w:color="000000"/>
            </w:tcBorders>
            <w:vAlign w:val="center"/>
          </w:tcPr>
          <w:p w:rsidR="00B5544F" w:rsidRPr="004302C4" w:rsidRDefault="00B5544F" w:rsidP="001073EA">
            <w:pPr>
              <w:pStyle w:val="TAC"/>
              <w:keepNext w:val="0"/>
              <w:rPr>
                <w:rFonts w:eastAsia="PMingLiU"/>
                <w:lang w:eastAsia="zh-CN"/>
              </w:rPr>
            </w:pPr>
            <w:r w:rsidRPr="004302C4">
              <w:rPr>
                <w:rFonts w:eastAsia="PMingLiU"/>
                <w:lang w:eastAsia="zh-CN"/>
              </w:rPr>
              <w:t>-3</w:t>
            </w:r>
          </w:p>
        </w:tc>
        <w:tc>
          <w:tcPr>
            <w:tcW w:w="1417" w:type="dxa"/>
            <w:gridSpan w:val="2"/>
            <w:tcBorders>
              <w:bottom w:val="single" w:sz="4" w:space="0" w:color="auto"/>
              <w:right w:val="single" w:sz="4" w:space="0" w:color="000000"/>
            </w:tcBorders>
            <w:vAlign w:val="center"/>
          </w:tcPr>
          <w:p w:rsidR="00B5544F" w:rsidRPr="004302C4" w:rsidRDefault="00B5544F" w:rsidP="001073EA">
            <w:pPr>
              <w:pStyle w:val="TAC"/>
              <w:keepNext w:val="0"/>
              <w:rPr>
                <w:rFonts w:eastAsia="PMingLiU"/>
                <w:lang w:eastAsia="zh-CN"/>
              </w:rPr>
            </w:pPr>
            <w:r w:rsidRPr="004302C4">
              <w:rPr>
                <w:rFonts w:eastAsia="PMingLiU" w:hint="eastAsia"/>
                <w:lang w:eastAsia="zh-CN"/>
              </w:rPr>
              <w:t>N/A</w:t>
            </w:r>
          </w:p>
        </w:tc>
      </w:tr>
      <w:tr w:rsidR="00B5544F" w:rsidRPr="00685FBC" w:rsidTr="00B5544F">
        <w:trPr>
          <w:trHeight w:val="309"/>
          <w:jc w:val="center"/>
        </w:trPr>
        <w:tc>
          <w:tcPr>
            <w:tcW w:w="2822" w:type="dxa"/>
            <w:gridSpan w:val="2"/>
            <w:tcBorders>
              <w:bottom w:val="single" w:sz="4" w:space="0" w:color="auto"/>
            </w:tcBorders>
            <w:shd w:val="clear" w:color="auto" w:fill="auto"/>
            <w:vAlign w:val="center"/>
          </w:tcPr>
          <w:p w:rsidR="00B5544F" w:rsidRPr="004302C4" w:rsidRDefault="00B5544F" w:rsidP="001073EA">
            <w:pPr>
              <w:pStyle w:val="TAL"/>
              <w:keepNext w:val="0"/>
              <w:rPr>
                <w:rFonts w:eastAsia="PMingLiU" w:cs="Arial"/>
                <w:lang w:eastAsia="zh-CN"/>
              </w:rPr>
            </w:pPr>
            <w:r w:rsidRPr="004302C4">
              <w:rPr>
                <w:rFonts w:eastAsia="PMingLiU" w:cs="Arial"/>
                <w:lang w:eastAsia="zh-CN"/>
              </w:rPr>
              <w:t>C</w:t>
            </w:r>
            <w:r w:rsidRPr="004302C4">
              <w:rPr>
                <w:rFonts w:eastAsia="PMingLiU" w:cs="Arial" w:hint="eastAsia"/>
                <w:lang w:eastAsia="zh-CN"/>
              </w:rPr>
              <w:t>ell ID</w:t>
            </w:r>
          </w:p>
        </w:tc>
        <w:tc>
          <w:tcPr>
            <w:tcW w:w="1440" w:type="dxa"/>
            <w:tcBorders>
              <w:bottom w:val="single" w:sz="4" w:space="0" w:color="auto"/>
            </w:tcBorders>
            <w:vAlign w:val="center"/>
          </w:tcPr>
          <w:p w:rsidR="00B5544F" w:rsidRPr="004302C4" w:rsidRDefault="00B5544F" w:rsidP="001073EA">
            <w:pPr>
              <w:pStyle w:val="TAC"/>
              <w:keepNext w:val="0"/>
              <w:rPr>
                <w:rFonts w:eastAsia="PMingLiU"/>
                <w:lang w:eastAsia="zh-CN"/>
              </w:rPr>
            </w:pPr>
          </w:p>
        </w:tc>
        <w:tc>
          <w:tcPr>
            <w:tcW w:w="2831" w:type="dxa"/>
            <w:gridSpan w:val="3"/>
            <w:tcBorders>
              <w:bottom w:val="single" w:sz="4" w:space="0" w:color="auto"/>
              <w:right w:val="single" w:sz="4" w:space="0" w:color="000000"/>
            </w:tcBorders>
            <w:vAlign w:val="center"/>
          </w:tcPr>
          <w:p w:rsidR="00B5544F" w:rsidRPr="004302C4" w:rsidRDefault="00B5544F" w:rsidP="001073EA">
            <w:pPr>
              <w:pStyle w:val="TAC"/>
              <w:keepNext w:val="0"/>
              <w:rPr>
                <w:rFonts w:eastAsia="PMingLiU"/>
                <w:lang w:eastAsia="zh-CN"/>
              </w:rPr>
            </w:pPr>
            <w:r w:rsidRPr="004302C4">
              <w:rPr>
                <w:rFonts w:eastAsia="PMingLiU"/>
                <w:lang w:eastAsia="zh-CN"/>
              </w:rPr>
              <w:t>0</w:t>
            </w:r>
          </w:p>
        </w:tc>
      </w:tr>
      <w:tr w:rsidR="00B5544F" w:rsidRPr="00685FBC" w:rsidTr="00B5544F">
        <w:trPr>
          <w:trHeight w:val="70"/>
          <w:jc w:val="center"/>
        </w:trPr>
        <w:tc>
          <w:tcPr>
            <w:tcW w:w="2822" w:type="dxa"/>
            <w:gridSpan w:val="2"/>
            <w:tcBorders>
              <w:bottom w:val="single" w:sz="4" w:space="0" w:color="auto"/>
            </w:tcBorders>
            <w:shd w:val="clear" w:color="auto" w:fill="auto"/>
            <w:vAlign w:val="center"/>
          </w:tcPr>
          <w:p w:rsidR="00B5544F" w:rsidRPr="004302C4" w:rsidRDefault="00B5544F" w:rsidP="001073EA">
            <w:pPr>
              <w:pStyle w:val="TAL"/>
              <w:keepNext w:val="0"/>
              <w:rPr>
                <w:rFonts w:eastAsia="PMingLiU" w:cs="Arial"/>
                <w:lang w:eastAsia="zh-TW"/>
              </w:rPr>
            </w:pPr>
            <w:r w:rsidRPr="004302C4">
              <w:rPr>
                <w:rFonts w:eastAsia="PMingLiU" w:cs="Arial" w:hint="eastAsia"/>
                <w:lang w:eastAsia="zh-TW"/>
              </w:rPr>
              <w:t>Cell-specific reference signals</w:t>
            </w:r>
          </w:p>
        </w:tc>
        <w:tc>
          <w:tcPr>
            <w:tcW w:w="1440" w:type="dxa"/>
            <w:tcBorders>
              <w:bottom w:val="single" w:sz="4" w:space="0" w:color="auto"/>
            </w:tcBorders>
            <w:vAlign w:val="center"/>
          </w:tcPr>
          <w:p w:rsidR="00B5544F" w:rsidRPr="004302C4" w:rsidRDefault="00B5544F" w:rsidP="001073EA">
            <w:pPr>
              <w:pStyle w:val="TAC"/>
              <w:keepNext w:val="0"/>
              <w:rPr>
                <w:rFonts w:eastAsia="PMingLiU"/>
                <w:lang w:eastAsia="zh-CN"/>
              </w:rPr>
            </w:pPr>
          </w:p>
        </w:tc>
        <w:tc>
          <w:tcPr>
            <w:tcW w:w="1414" w:type="dxa"/>
            <w:tcBorders>
              <w:bottom w:val="single" w:sz="4" w:space="0" w:color="auto"/>
              <w:right w:val="single" w:sz="4" w:space="0" w:color="000000"/>
            </w:tcBorders>
            <w:vAlign w:val="center"/>
          </w:tcPr>
          <w:p w:rsidR="00B5544F" w:rsidRPr="004302C4" w:rsidRDefault="00B5544F" w:rsidP="001073EA">
            <w:pPr>
              <w:pStyle w:val="TAC"/>
              <w:keepNext w:val="0"/>
              <w:rPr>
                <w:rFonts w:eastAsia="PMingLiU"/>
                <w:lang w:eastAsia="zh-TW"/>
              </w:rPr>
            </w:pPr>
            <w:r w:rsidRPr="004302C4">
              <w:rPr>
                <w:rFonts w:eastAsia="PMingLiU" w:hint="eastAsia"/>
                <w:lang w:eastAsia="zh-TW"/>
              </w:rPr>
              <w:t>Antenna ports 0, 1</w:t>
            </w:r>
          </w:p>
        </w:tc>
        <w:tc>
          <w:tcPr>
            <w:tcW w:w="1417" w:type="dxa"/>
            <w:gridSpan w:val="2"/>
            <w:tcBorders>
              <w:bottom w:val="single" w:sz="4" w:space="0" w:color="auto"/>
              <w:right w:val="single" w:sz="4" w:space="0" w:color="000000"/>
            </w:tcBorders>
            <w:vAlign w:val="center"/>
          </w:tcPr>
          <w:p w:rsidR="00B5544F" w:rsidRPr="004302C4" w:rsidRDefault="00B5544F" w:rsidP="001073EA">
            <w:pPr>
              <w:pStyle w:val="TAC"/>
              <w:keepNext w:val="0"/>
              <w:rPr>
                <w:rFonts w:eastAsia="PMingLiU"/>
                <w:lang w:eastAsia="zh-CN"/>
              </w:rPr>
            </w:pPr>
            <w:r w:rsidRPr="004302C4">
              <w:rPr>
                <w:rFonts w:eastAsia="PMingLiU"/>
                <w:lang w:eastAsia="zh-TW"/>
              </w:rPr>
              <w:t>(Note 2)</w:t>
            </w:r>
          </w:p>
        </w:tc>
      </w:tr>
      <w:tr w:rsidR="00C644BF" w:rsidRPr="00685FBC" w:rsidTr="00B5544F">
        <w:trPr>
          <w:trHeight w:val="70"/>
          <w:jc w:val="center"/>
        </w:trPr>
        <w:tc>
          <w:tcPr>
            <w:tcW w:w="2822" w:type="dxa"/>
            <w:gridSpan w:val="2"/>
            <w:tcBorders>
              <w:bottom w:val="single" w:sz="4" w:space="0" w:color="auto"/>
            </w:tcBorders>
            <w:shd w:val="clear" w:color="auto" w:fill="auto"/>
            <w:vAlign w:val="center"/>
          </w:tcPr>
          <w:p w:rsidR="00C644BF" w:rsidRPr="00B53915" w:rsidRDefault="00C644BF" w:rsidP="001073EA">
            <w:pPr>
              <w:pStyle w:val="TAC"/>
              <w:keepNext w:val="0"/>
              <w:rPr>
                <w:highlight w:val="yellow"/>
              </w:rPr>
            </w:pPr>
            <w:r w:rsidRPr="00B53915">
              <w:rPr>
                <w:highlight w:val="yellow"/>
              </w:rPr>
              <w:t>csi-MeasSubframeSet-r12</w:t>
            </w:r>
          </w:p>
        </w:tc>
        <w:tc>
          <w:tcPr>
            <w:tcW w:w="1440" w:type="dxa"/>
            <w:tcBorders>
              <w:bottom w:val="single" w:sz="4" w:space="0" w:color="auto"/>
            </w:tcBorders>
            <w:vAlign w:val="center"/>
          </w:tcPr>
          <w:p w:rsidR="00C644BF" w:rsidRPr="00B53915" w:rsidRDefault="00C644BF" w:rsidP="001073EA">
            <w:pPr>
              <w:pStyle w:val="TAC"/>
              <w:keepNext w:val="0"/>
              <w:rPr>
                <w:rFonts w:eastAsia="?? ??"/>
                <w:highlight w:val="yellow"/>
                <w:lang w:eastAsia="en-US"/>
              </w:rPr>
            </w:pPr>
          </w:p>
        </w:tc>
        <w:tc>
          <w:tcPr>
            <w:tcW w:w="1414" w:type="dxa"/>
            <w:tcBorders>
              <w:bottom w:val="single" w:sz="4" w:space="0" w:color="auto"/>
              <w:right w:val="single" w:sz="4" w:space="0" w:color="000000"/>
            </w:tcBorders>
            <w:vAlign w:val="center"/>
          </w:tcPr>
          <w:p w:rsidR="00C644BF" w:rsidRPr="00B53915" w:rsidRDefault="00C644BF" w:rsidP="001073EA">
            <w:pPr>
              <w:pStyle w:val="TAC"/>
              <w:keepNext w:val="0"/>
              <w:rPr>
                <w:rFonts w:eastAsia="?? ??"/>
                <w:highlight w:val="yellow"/>
              </w:rPr>
            </w:pPr>
            <w:r w:rsidRPr="00B53915">
              <w:rPr>
                <w:rFonts w:eastAsia="?? ??"/>
                <w:highlight w:val="yellow"/>
              </w:rPr>
              <w:t>0001</w:t>
            </w:r>
            <w:r w:rsidR="009A069B">
              <w:rPr>
                <w:rFonts w:eastAsia="?? ??"/>
                <w:highlight w:val="yellow"/>
              </w:rPr>
              <w:t>0</w:t>
            </w:r>
            <w:r w:rsidRPr="00B53915">
              <w:rPr>
                <w:rFonts w:eastAsia="?? ??"/>
                <w:highlight w:val="yellow"/>
              </w:rPr>
              <w:t>0001</w:t>
            </w:r>
            <w:r w:rsidR="009A069B">
              <w:rPr>
                <w:rFonts w:eastAsia="?? ??"/>
                <w:highlight w:val="yellow"/>
              </w:rPr>
              <w:t>0</w:t>
            </w:r>
          </w:p>
        </w:tc>
        <w:tc>
          <w:tcPr>
            <w:tcW w:w="1417" w:type="dxa"/>
            <w:gridSpan w:val="2"/>
            <w:tcBorders>
              <w:bottom w:val="single" w:sz="4" w:space="0" w:color="auto"/>
              <w:right w:val="single" w:sz="4" w:space="0" w:color="000000"/>
            </w:tcBorders>
            <w:vAlign w:val="center"/>
          </w:tcPr>
          <w:p w:rsidR="00C644BF" w:rsidRPr="004302C4" w:rsidRDefault="00C644BF" w:rsidP="001073EA">
            <w:pPr>
              <w:pStyle w:val="TAC"/>
              <w:keepNext w:val="0"/>
              <w:rPr>
                <w:rFonts w:eastAsia="PMingLiU"/>
                <w:lang w:eastAsia="zh-TW"/>
              </w:rPr>
            </w:pPr>
            <w:r>
              <w:rPr>
                <w:rFonts w:eastAsia="PMingLiU"/>
                <w:lang w:eastAsia="zh-TW"/>
              </w:rPr>
              <w:t>N/A</w:t>
            </w:r>
          </w:p>
        </w:tc>
      </w:tr>
      <w:tr w:rsidR="00A6139D" w:rsidRPr="00685FBC" w:rsidTr="00D206FB">
        <w:trPr>
          <w:trHeight w:val="70"/>
          <w:jc w:val="center"/>
        </w:trPr>
        <w:tc>
          <w:tcPr>
            <w:tcW w:w="2822" w:type="dxa"/>
            <w:gridSpan w:val="2"/>
            <w:tcBorders>
              <w:bottom w:val="single" w:sz="4" w:space="0" w:color="auto"/>
            </w:tcBorders>
            <w:shd w:val="clear" w:color="auto" w:fill="auto"/>
            <w:vAlign w:val="center"/>
          </w:tcPr>
          <w:p w:rsidR="00A6139D" w:rsidRPr="002859AD" w:rsidRDefault="00A6139D" w:rsidP="001073EA">
            <w:pPr>
              <w:pStyle w:val="TAC"/>
              <w:keepNext w:val="0"/>
              <w:rPr>
                <w:highlight w:val="yellow"/>
              </w:rPr>
            </w:pPr>
            <w:r>
              <w:rPr>
                <w:highlight w:val="yellow"/>
              </w:rPr>
              <w:t>Interference model</w:t>
            </w:r>
          </w:p>
        </w:tc>
        <w:tc>
          <w:tcPr>
            <w:tcW w:w="1440" w:type="dxa"/>
            <w:tcBorders>
              <w:bottom w:val="single" w:sz="4" w:space="0" w:color="auto"/>
            </w:tcBorders>
            <w:vAlign w:val="center"/>
          </w:tcPr>
          <w:p w:rsidR="00A6139D" w:rsidRPr="002859AD" w:rsidRDefault="00A6139D" w:rsidP="001073EA">
            <w:pPr>
              <w:pStyle w:val="TAC"/>
              <w:keepNext w:val="0"/>
              <w:rPr>
                <w:rFonts w:eastAsia="?? ??"/>
                <w:highlight w:val="yellow"/>
                <w:lang w:eastAsia="en-US"/>
              </w:rPr>
            </w:pPr>
          </w:p>
        </w:tc>
        <w:tc>
          <w:tcPr>
            <w:tcW w:w="2831" w:type="dxa"/>
            <w:gridSpan w:val="3"/>
            <w:tcBorders>
              <w:bottom w:val="single" w:sz="4" w:space="0" w:color="auto"/>
              <w:right w:val="single" w:sz="4" w:space="0" w:color="000000"/>
            </w:tcBorders>
            <w:vAlign w:val="center"/>
          </w:tcPr>
          <w:p w:rsidR="00A6139D" w:rsidRDefault="00A6139D" w:rsidP="001073EA">
            <w:pPr>
              <w:pStyle w:val="TAC"/>
              <w:keepNext w:val="0"/>
              <w:rPr>
                <w:rFonts w:eastAsia="PMingLiU"/>
                <w:lang w:eastAsia="zh-TW"/>
              </w:rPr>
            </w:pPr>
            <w:r>
              <w:rPr>
                <w:rFonts w:eastAsia="?? ??"/>
                <w:highlight w:val="yellow"/>
              </w:rPr>
              <w:t xml:space="preserve">Use different interference level for two CSI </w:t>
            </w:r>
            <w:proofErr w:type="spellStart"/>
            <w:r>
              <w:rPr>
                <w:rFonts w:eastAsia="?? ??"/>
                <w:highlight w:val="yellow"/>
              </w:rPr>
              <w:t>subframe</w:t>
            </w:r>
            <w:proofErr w:type="spellEnd"/>
            <w:r>
              <w:rPr>
                <w:rFonts w:eastAsia="?? ??"/>
                <w:highlight w:val="yellow"/>
              </w:rPr>
              <w:t xml:space="preserve"> set</w:t>
            </w:r>
          </w:p>
        </w:tc>
      </w:tr>
      <w:tr w:rsidR="00A6139D" w:rsidRPr="00685FBC" w:rsidTr="00B5544F">
        <w:trPr>
          <w:trHeight w:val="498"/>
          <w:jc w:val="center"/>
        </w:trPr>
        <w:tc>
          <w:tcPr>
            <w:tcW w:w="2822" w:type="dxa"/>
            <w:gridSpan w:val="2"/>
            <w:tcBorders>
              <w:bottom w:val="single" w:sz="4" w:space="0" w:color="auto"/>
            </w:tcBorders>
            <w:shd w:val="clear" w:color="auto" w:fill="auto"/>
            <w:vAlign w:val="center"/>
          </w:tcPr>
          <w:p w:rsidR="00A6139D" w:rsidRPr="004302C4" w:rsidDel="009025FB" w:rsidRDefault="00A6139D" w:rsidP="001073EA">
            <w:pPr>
              <w:pStyle w:val="TAL"/>
              <w:keepNext w:val="0"/>
              <w:rPr>
                <w:rFonts w:eastAsia="PMingLiU" w:cs="Arial"/>
                <w:lang w:eastAsia="zh-CN"/>
              </w:rPr>
            </w:pPr>
            <w:r w:rsidRPr="004302C4">
              <w:rPr>
                <w:rFonts w:eastAsia="PMingLiU" w:cs="Arial" w:hint="eastAsia"/>
                <w:lang w:eastAsia="zh-TW"/>
              </w:rPr>
              <w:t>CSI reference signals</w:t>
            </w:r>
          </w:p>
        </w:tc>
        <w:tc>
          <w:tcPr>
            <w:tcW w:w="1440" w:type="dxa"/>
            <w:tcBorders>
              <w:bottom w:val="single" w:sz="4" w:space="0" w:color="auto"/>
            </w:tcBorders>
            <w:vAlign w:val="center"/>
          </w:tcPr>
          <w:p w:rsidR="00A6139D" w:rsidRPr="004302C4" w:rsidRDefault="00A6139D" w:rsidP="001073EA">
            <w:pPr>
              <w:pStyle w:val="TAC"/>
              <w:keepNext w:val="0"/>
              <w:rPr>
                <w:rFonts w:eastAsia="PMingLiU"/>
                <w:lang w:eastAsia="zh-CN"/>
              </w:rPr>
            </w:pPr>
          </w:p>
        </w:tc>
        <w:tc>
          <w:tcPr>
            <w:tcW w:w="1414" w:type="dxa"/>
            <w:tcBorders>
              <w:bottom w:val="single" w:sz="4" w:space="0" w:color="auto"/>
              <w:right w:val="single" w:sz="4" w:space="0" w:color="000000"/>
            </w:tcBorders>
            <w:vAlign w:val="center"/>
          </w:tcPr>
          <w:p w:rsidR="00A6139D" w:rsidRPr="004302C4" w:rsidDel="009025FB" w:rsidRDefault="00A6139D" w:rsidP="001073EA">
            <w:pPr>
              <w:pStyle w:val="TAC"/>
              <w:keepNext w:val="0"/>
              <w:rPr>
                <w:rFonts w:eastAsia="PMingLiU"/>
                <w:lang w:eastAsia="zh-TW"/>
              </w:rPr>
            </w:pPr>
            <w:r w:rsidRPr="004302C4">
              <w:rPr>
                <w:rFonts w:eastAsia="PMingLiU" w:hint="eastAsia"/>
                <w:lang w:eastAsia="zh-TW"/>
              </w:rPr>
              <w:t>Antenna ports 15,</w:t>
            </w:r>
            <w:r w:rsidRPr="004302C4">
              <w:rPr>
                <w:rFonts w:eastAsia="PMingLiU"/>
                <w:lang w:eastAsia="zh-TW"/>
              </w:rPr>
              <w:t>…</w:t>
            </w:r>
            <w:r w:rsidRPr="004302C4">
              <w:rPr>
                <w:rFonts w:eastAsia="PMingLiU" w:hint="eastAsia"/>
                <w:lang w:eastAsia="zh-TW"/>
              </w:rPr>
              <w:t>,</w:t>
            </w:r>
            <w:r w:rsidRPr="004302C4">
              <w:rPr>
                <w:rFonts w:eastAsia="PMingLiU"/>
                <w:lang w:eastAsia="zh-TW"/>
              </w:rPr>
              <w:t>22</w:t>
            </w:r>
          </w:p>
        </w:tc>
        <w:tc>
          <w:tcPr>
            <w:tcW w:w="1417" w:type="dxa"/>
            <w:gridSpan w:val="2"/>
            <w:tcBorders>
              <w:bottom w:val="single" w:sz="4" w:space="0" w:color="auto"/>
              <w:right w:val="single" w:sz="4" w:space="0" w:color="000000"/>
            </w:tcBorders>
            <w:vAlign w:val="center"/>
          </w:tcPr>
          <w:p w:rsidR="00A6139D" w:rsidRPr="004302C4" w:rsidRDefault="00A6139D" w:rsidP="001073EA">
            <w:pPr>
              <w:pStyle w:val="TAC"/>
              <w:keepNext w:val="0"/>
              <w:rPr>
                <w:rFonts w:eastAsia="PMingLiU"/>
                <w:lang w:eastAsia="zh-CN"/>
              </w:rPr>
            </w:pPr>
            <w:r w:rsidRPr="004302C4">
              <w:rPr>
                <w:rFonts w:eastAsia="PMingLiU" w:hint="eastAsia"/>
                <w:lang w:eastAsia="zh-CN"/>
              </w:rPr>
              <w:t>N/A</w:t>
            </w:r>
          </w:p>
        </w:tc>
      </w:tr>
      <w:tr w:rsidR="00A6139D" w:rsidRPr="00685FBC" w:rsidTr="00B5544F">
        <w:trPr>
          <w:trHeight w:val="70"/>
          <w:jc w:val="center"/>
        </w:trPr>
        <w:tc>
          <w:tcPr>
            <w:tcW w:w="2822" w:type="dxa"/>
            <w:gridSpan w:val="2"/>
            <w:tcBorders>
              <w:bottom w:val="single" w:sz="4" w:space="0" w:color="auto"/>
            </w:tcBorders>
            <w:shd w:val="clear" w:color="auto" w:fill="auto"/>
            <w:vAlign w:val="center"/>
          </w:tcPr>
          <w:p w:rsidR="00A6139D" w:rsidRPr="004302C4" w:rsidRDefault="00A6139D" w:rsidP="001073EA">
            <w:pPr>
              <w:pStyle w:val="TAL"/>
              <w:keepNext w:val="0"/>
              <w:rPr>
                <w:rFonts w:eastAsia="PMingLiU" w:cs="Arial"/>
                <w:lang w:eastAsia="zh-TW"/>
              </w:rPr>
            </w:pPr>
            <w:r w:rsidRPr="004302C4">
              <w:rPr>
                <w:rFonts w:eastAsia="PMingLiU" w:cs="Arial"/>
                <w:lang w:eastAsia="zh-TW"/>
              </w:rPr>
              <w:t xml:space="preserve">CSI-RS periodicity and </w:t>
            </w:r>
            <w:proofErr w:type="spellStart"/>
            <w:r w:rsidRPr="004302C4">
              <w:rPr>
                <w:rFonts w:eastAsia="PMingLiU" w:cs="Arial"/>
                <w:lang w:eastAsia="zh-TW"/>
              </w:rPr>
              <w:t>subframe</w:t>
            </w:r>
            <w:proofErr w:type="spellEnd"/>
            <w:r w:rsidRPr="004302C4">
              <w:rPr>
                <w:rFonts w:eastAsia="PMingLiU" w:cs="Arial"/>
                <w:lang w:eastAsia="zh-TW"/>
              </w:rPr>
              <w:t xml:space="preserve"> offset</w:t>
            </w:r>
            <w:r w:rsidRPr="004302C4">
              <w:rPr>
                <w:rFonts w:eastAsia="PMingLiU" w:cs="Arial"/>
                <w:lang w:eastAsia="zh-CN"/>
              </w:rPr>
              <w:t xml:space="preserve">  </w:t>
            </w:r>
            <w:r w:rsidRPr="004302C4">
              <w:rPr>
                <w:rFonts w:eastAsia="PMingLiU" w:cs="Arial"/>
                <w:i/>
                <w:lang w:eastAsia="zh-TW"/>
              </w:rPr>
              <w:t>T</w:t>
            </w:r>
            <w:r w:rsidRPr="004302C4">
              <w:rPr>
                <w:rFonts w:eastAsia="PMingLiU" w:cs="Arial"/>
                <w:vertAlign w:val="subscript"/>
                <w:lang w:eastAsia="zh-TW"/>
              </w:rPr>
              <w:t>CSI-RS</w:t>
            </w:r>
            <w:r w:rsidRPr="004302C4">
              <w:rPr>
                <w:rFonts w:eastAsia="PMingLiU" w:cs="Arial"/>
                <w:lang w:eastAsia="zh-TW"/>
              </w:rPr>
              <w:t xml:space="preserve"> / </w:t>
            </w:r>
            <w:r w:rsidRPr="004302C4">
              <w:rPr>
                <w:rFonts w:eastAsia="PMingLiU" w:cs="Arial"/>
                <w:i/>
                <w:lang w:eastAsia="zh-TW"/>
              </w:rPr>
              <w:t>∆</w:t>
            </w:r>
            <w:r w:rsidRPr="004302C4">
              <w:rPr>
                <w:rFonts w:eastAsia="PMingLiU" w:cs="Arial"/>
                <w:vertAlign w:val="subscript"/>
                <w:lang w:eastAsia="zh-TW"/>
              </w:rPr>
              <w:t>CSI-RS</w:t>
            </w:r>
          </w:p>
        </w:tc>
        <w:tc>
          <w:tcPr>
            <w:tcW w:w="1440" w:type="dxa"/>
            <w:tcBorders>
              <w:bottom w:val="single" w:sz="4" w:space="0" w:color="auto"/>
            </w:tcBorders>
            <w:vAlign w:val="center"/>
          </w:tcPr>
          <w:p w:rsidR="00A6139D" w:rsidRPr="004302C4" w:rsidRDefault="00A6139D" w:rsidP="001073EA">
            <w:pPr>
              <w:pStyle w:val="TAC"/>
              <w:keepNext w:val="0"/>
              <w:rPr>
                <w:rFonts w:eastAsia="PMingLiU"/>
                <w:lang w:eastAsia="zh-CN"/>
              </w:rPr>
            </w:pPr>
          </w:p>
        </w:tc>
        <w:tc>
          <w:tcPr>
            <w:tcW w:w="1414" w:type="dxa"/>
            <w:tcBorders>
              <w:bottom w:val="single" w:sz="4" w:space="0" w:color="auto"/>
              <w:right w:val="single" w:sz="4" w:space="0" w:color="000000"/>
            </w:tcBorders>
            <w:vAlign w:val="center"/>
          </w:tcPr>
          <w:p w:rsidR="00A6139D" w:rsidRPr="004302C4" w:rsidRDefault="00A6139D" w:rsidP="001073EA">
            <w:pPr>
              <w:pStyle w:val="TAC"/>
              <w:keepNext w:val="0"/>
              <w:rPr>
                <w:rFonts w:eastAsia="PMingLiU"/>
                <w:lang w:eastAsia="zh-CN"/>
              </w:rPr>
            </w:pPr>
            <w:r w:rsidRPr="004302C4">
              <w:rPr>
                <w:rFonts w:eastAsia="PMingLiU" w:hint="eastAsia"/>
                <w:lang w:eastAsia="zh-TW"/>
              </w:rPr>
              <w:t>5/</w:t>
            </w:r>
            <w:r w:rsidRPr="004302C4">
              <w:rPr>
                <w:rFonts w:eastAsia="PMingLiU"/>
                <w:lang w:eastAsia="zh-TW"/>
              </w:rPr>
              <w:t>3</w:t>
            </w:r>
          </w:p>
        </w:tc>
        <w:tc>
          <w:tcPr>
            <w:tcW w:w="1417" w:type="dxa"/>
            <w:gridSpan w:val="2"/>
            <w:tcBorders>
              <w:bottom w:val="single" w:sz="4" w:space="0" w:color="auto"/>
              <w:right w:val="single" w:sz="4" w:space="0" w:color="000000"/>
            </w:tcBorders>
            <w:vAlign w:val="center"/>
          </w:tcPr>
          <w:p w:rsidR="00A6139D" w:rsidRPr="004302C4" w:rsidRDefault="00A6139D" w:rsidP="001073EA">
            <w:pPr>
              <w:pStyle w:val="TAC"/>
              <w:keepNext w:val="0"/>
              <w:rPr>
                <w:rFonts w:eastAsia="PMingLiU"/>
                <w:lang w:eastAsia="zh-CN"/>
              </w:rPr>
            </w:pPr>
            <w:r w:rsidRPr="004302C4">
              <w:rPr>
                <w:rFonts w:eastAsia="PMingLiU" w:hint="eastAsia"/>
                <w:lang w:eastAsia="zh-CN"/>
              </w:rPr>
              <w:t>N/A</w:t>
            </w:r>
          </w:p>
        </w:tc>
      </w:tr>
      <w:tr w:rsidR="00A6139D" w:rsidRPr="00685FBC" w:rsidTr="00B5544F">
        <w:trPr>
          <w:trHeight w:val="426"/>
          <w:jc w:val="center"/>
        </w:trPr>
        <w:tc>
          <w:tcPr>
            <w:tcW w:w="2822" w:type="dxa"/>
            <w:gridSpan w:val="2"/>
            <w:tcBorders>
              <w:bottom w:val="single" w:sz="4" w:space="0" w:color="auto"/>
            </w:tcBorders>
            <w:shd w:val="clear" w:color="auto" w:fill="auto"/>
            <w:vAlign w:val="center"/>
          </w:tcPr>
          <w:p w:rsidR="00A6139D" w:rsidRPr="004302C4" w:rsidRDefault="00A6139D" w:rsidP="001073EA">
            <w:pPr>
              <w:pStyle w:val="TAL"/>
              <w:keepNext w:val="0"/>
              <w:rPr>
                <w:rFonts w:eastAsia="PMingLiU" w:cs="Arial"/>
                <w:lang w:eastAsia="zh-CN"/>
              </w:rPr>
            </w:pPr>
            <w:r w:rsidRPr="004302C4">
              <w:rPr>
                <w:rFonts w:eastAsia="PMingLiU" w:cs="Arial" w:hint="eastAsia"/>
                <w:lang w:eastAsia="zh-CN"/>
              </w:rPr>
              <w:t>CSI-RS</w:t>
            </w:r>
            <w:r w:rsidRPr="004302C4">
              <w:rPr>
                <w:rFonts w:eastAsia="PMingLiU" w:cs="Arial"/>
                <w:lang w:eastAsia="zh-CN"/>
              </w:rPr>
              <w:t xml:space="preserve"> </w:t>
            </w:r>
            <w:r w:rsidRPr="004302C4">
              <w:rPr>
                <w:rFonts w:eastAsia="PMingLiU" w:cs="Arial" w:hint="eastAsia"/>
                <w:lang w:eastAsia="zh-TW"/>
              </w:rPr>
              <w:t>configuration</w:t>
            </w:r>
          </w:p>
        </w:tc>
        <w:tc>
          <w:tcPr>
            <w:tcW w:w="1440" w:type="dxa"/>
            <w:tcBorders>
              <w:bottom w:val="single" w:sz="4" w:space="0" w:color="auto"/>
            </w:tcBorders>
            <w:vAlign w:val="center"/>
          </w:tcPr>
          <w:p w:rsidR="00A6139D" w:rsidRPr="004302C4" w:rsidRDefault="00A6139D" w:rsidP="001073EA">
            <w:pPr>
              <w:pStyle w:val="TAC"/>
              <w:keepNext w:val="0"/>
              <w:rPr>
                <w:rFonts w:eastAsia="PMingLiU"/>
                <w:lang w:eastAsia="zh-CN"/>
              </w:rPr>
            </w:pPr>
          </w:p>
        </w:tc>
        <w:tc>
          <w:tcPr>
            <w:tcW w:w="1414" w:type="dxa"/>
            <w:tcBorders>
              <w:bottom w:val="single" w:sz="4" w:space="0" w:color="auto"/>
              <w:right w:val="single" w:sz="4" w:space="0" w:color="000000"/>
            </w:tcBorders>
            <w:vAlign w:val="center"/>
          </w:tcPr>
          <w:p w:rsidR="00A6139D" w:rsidRPr="004302C4" w:rsidRDefault="00A6139D" w:rsidP="001073EA">
            <w:pPr>
              <w:pStyle w:val="TAC"/>
              <w:keepNext w:val="0"/>
              <w:rPr>
                <w:rFonts w:eastAsia="PMingLiU"/>
                <w:lang w:eastAsia="zh-CN"/>
              </w:rPr>
            </w:pPr>
            <w:r w:rsidRPr="004302C4">
              <w:rPr>
                <w:rFonts w:eastAsia="PMingLiU" w:hint="eastAsia"/>
                <w:lang w:eastAsia="zh-TW"/>
              </w:rPr>
              <w:t>0</w:t>
            </w:r>
          </w:p>
        </w:tc>
        <w:tc>
          <w:tcPr>
            <w:tcW w:w="1417" w:type="dxa"/>
            <w:gridSpan w:val="2"/>
            <w:tcBorders>
              <w:bottom w:val="single" w:sz="4" w:space="0" w:color="auto"/>
              <w:right w:val="single" w:sz="4" w:space="0" w:color="000000"/>
            </w:tcBorders>
            <w:vAlign w:val="center"/>
          </w:tcPr>
          <w:p w:rsidR="00A6139D" w:rsidRPr="004302C4" w:rsidRDefault="00A6139D" w:rsidP="001073EA">
            <w:pPr>
              <w:pStyle w:val="TAC"/>
              <w:keepNext w:val="0"/>
              <w:rPr>
                <w:rFonts w:eastAsia="PMingLiU"/>
                <w:lang w:eastAsia="zh-CN"/>
              </w:rPr>
            </w:pPr>
            <w:r w:rsidRPr="004302C4">
              <w:rPr>
                <w:rFonts w:eastAsia="PMingLiU" w:hint="eastAsia"/>
                <w:lang w:eastAsia="zh-CN"/>
              </w:rPr>
              <w:t>N/A</w:t>
            </w:r>
          </w:p>
        </w:tc>
      </w:tr>
      <w:tr w:rsidR="00A6139D" w:rsidRPr="00685FBC" w:rsidTr="00B5544F">
        <w:trPr>
          <w:trHeight w:val="534"/>
          <w:jc w:val="center"/>
        </w:trPr>
        <w:tc>
          <w:tcPr>
            <w:tcW w:w="2822" w:type="dxa"/>
            <w:gridSpan w:val="2"/>
            <w:tcBorders>
              <w:bottom w:val="single" w:sz="4" w:space="0" w:color="auto"/>
            </w:tcBorders>
            <w:shd w:val="clear" w:color="auto" w:fill="auto"/>
            <w:vAlign w:val="center"/>
          </w:tcPr>
          <w:p w:rsidR="00A6139D" w:rsidRPr="004302C4" w:rsidRDefault="00A6139D" w:rsidP="001073EA">
            <w:pPr>
              <w:pStyle w:val="TAL"/>
              <w:keepNext w:val="0"/>
              <w:rPr>
                <w:rFonts w:eastAsia="PMingLiU" w:cs="Arial"/>
                <w:lang w:eastAsia="zh-TW"/>
              </w:rPr>
            </w:pPr>
            <w:r w:rsidRPr="004302C4">
              <w:rPr>
                <w:rFonts w:eastAsia="PMingLiU" w:cs="Arial"/>
                <w:lang w:eastAsia="zh-TW"/>
              </w:rPr>
              <w:t>Zero-Power CSI-RS configuration</w:t>
            </w:r>
          </w:p>
          <w:p w:rsidR="00A6139D" w:rsidRPr="004302C4" w:rsidRDefault="00A6139D" w:rsidP="001073EA">
            <w:pPr>
              <w:pStyle w:val="TAL"/>
              <w:keepNext w:val="0"/>
              <w:rPr>
                <w:rFonts w:eastAsia="PMingLiU" w:cs="Arial"/>
                <w:lang w:eastAsia="zh-CN"/>
              </w:rPr>
            </w:pPr>
            <w:r w:rsidRPr="004302C4">
              <w:rPr>
                <w:rFonts w:eastAsia="PMingLiU" w:cs="Arial"/>
                <w:i/>
                <w:lang w:eastAsia="zh-TW"/>
              </w:rPr>
              <w:t>I</w:t>
            </w:r>
            <w:r w:rsidRPr="004302C4">
              <w:rPr>
                <w:rFonts w:eastAsia="PMingLiU" w:cs="Arial"/>
                <w:vertAlign w:val="subscript"/>
                <w:lang w:eastAsia="zh-TW"/>
              </w:rPr>
              <w:t>CSI-RS</w:t>
            </w:r>
            <w:r w:rsidRPr="004302C4">
              <w:rPr>
                <w:rFonts w:eastAsia="PMingLiU" w:cs="Arial"/>
                <w:lang w:eastAsia="zh-TW"/>
              </w:rPr>
              <w:t xml:space="preserve"> / </w:t>
            </w:r>
            <w:proofErr w:type="spellStart"/>
            <w:r w:rsidRPr="004302C4">
              <w:rPr>
                <w:rFonts w:eastAsia="PMingLiU" w:cs="Arial"/>
                <w:i/>
                <w:lang w:eastAsia="zh-TW"/>
              </w:rPr>
              <w:t>ZeroPowerCSI</w:t>
            </w:r>
            <w:proofErr w:type="spellEnd"/>
            <w:r w:rsidRPr="004302C4">
              <w:rPr>
                <w:rFonts w:eastAsia="PMingLiU" w:cs="Arial"/>
                <w:i/>
                <w:lang w:eastAsia="zh-TW"/>
              </w:rPr>
              <w:t xml:space="preserve">-RS </w:t>
            </w:r>
            <w:r w:rsidRPr="004302C4">
              <w:rPr>
                <w:rFonts w:eastAsia="PMingLiU" w:cs="Arial"/>
                <w:lang w:eastAsia="zh-TW"/>
              </w:rPr>
              <w:t>bitmap</w:t>
            </w:r>
          </w:p>
        </w:tc>
        <w:tc>
          <w:tcPr>
            <w:tcW w:w="1440" w:type="dxa"/>
            <w:tcBorders>
              <w:bottom w:val="single" w:sz="4" w:space="0" w:color="auto"/>
            </w:tcBorders>
            <w:vAlign w:val="center"/>
          </w:tcPr>
          <w:p w:rsidR="00A6139D" w:rsidRPr="004302C4" w:rsidRDefault="00A6139D" w:rsidP="001073EA">
            <w:pPr>
              <w:pStyle w:val="TAC"/>
              <w:keepNext w:val="0"/>
              <w:rPr>
                <w:rFonts w:eastAsia="PMingLiU"/>
                <w:lang w:eastAsia="zh-CN"/>
              </w:rPr>
            </w:pPr>
          </w:p>
        </w:tc>
        <w:tc>
          <w:tcPr>
            <w:tcW w:w="1414" w:type="dxa"/>
            <w:tcBorders>
              <w:bottom w:val="single" w:sz="4" w:space="0" w:color="auto"/>
              <w:right w:val="single" w:sz="4" w:space="0" w:color="000000"/>
            </w:tcBorders>
            <w:vAlign w:val="center"/>
          </w:tcPr>
          <w:p w:rsidR="00A6139D" w:rsidRPr="004302C4" w:rsidRDefault="00A6139D" w:rsidP="001073EA">
            <w:pPr>
              <w:pStyle w:val="TAC"/>
              <w:keepNext w:val="0"/>
              <w:rPr>
                <w:rFonts w:eastAsia="PMingLiU"/>
                <w:kern w:val="2"/>
                <w:lang w:eastAsia="zh-CN"/>
              </w:rPr>
            </w:pPr>
            <w:r>
              <w:rPr>
                <w:rFonts w:eastAsia="PMingLiU"/>
                <w:kern w:val="2"/>
                <w:lang w:eastAsia="zh-CN"/>
              </w:rPr>
              <w:t>3</w:t>
            </w:r>
            <w:r w:rsidRPr="004302C4">
              <w:rPr>
                <w:rFonts w:eastAsia="PMingLiU"/>
                <w:kern w:val="2"/>
                <w:lang w:eastAsia="zh-CN"/>
              </w:rPr>
              <w:t xml:space="preserve"> /</w:t>
            </w:r>
          </w:p>
          <w:p w:rsidR="00A6139D" w:rsidRPr="004302C4" w:rsidRDefault="00A6139D" w:rsidP="001073EA">
            <w:pPr>
              <w:pStyle w:val="TAC"/>
              <w:keepNext w:val="0"/>
              <w:rPr>
                <w:rFonts w:eastAsia="PMingLiU"/>
                <w:lang w:eastAsia="zh-CN"/>
              </w:rPr>
            </w:pPr>
            <w:r w:rsidRPr="004302C4">
              <w:rPr>
                <w:rFonts w:eastAsia="PMingLiU"/>
                <w:kern w:val="2"/>
                <w:lang w:eastAsia="zh-CN"/>
              </w:rPr>
              <w:t>0010000000000000</w:t>
            </w:r>
          </w:p>
        </w:tc>
        <w:tc>
          <w:tcPr>
            <w:tcW w:w="1417" w:type="dxa"/>
            <w:gridSpan w:val="2"/>
            <w:tcBorders>
              <w:bottom w:val="single" w:sz="4" w:space="0" w:color="auto"/>
              <w:right w:val="single" w:sz="4" w:space="0" w:color="000000"/>
            </w:tcBorders>
            <w:vAlign w:val="center"/>
          </w:tcPr>
          <w:p w:rsidR="00A6139D" w:rsidRPr="004302C4" w:rsidRDefault="00A6139D" w:rsidP="001073EA">
            <w:pPr>
              <w:pStyle w:val="TAC"/>
              <w:keepNext w:val="0"/>
              <w:rPr>
                <w:rFonts w:eastAsia="PMingLiU"/>
                <w:lang w:eastAsia="zh-CN"/>
              </w:rPr>
            </w:pPr>
            <w:r w:rsidRPr="004302C4">
              <w:rPr>
                <w:rFonts w:eastAsia="PMingLiU"/>
                <w:lang w:eastAsia="zh-TW"/>
              </w:rPr>
              <w:t>3 /</w:t>
            </w:r>
            <w:r w:rsidRPr="004302C4">
              <w:rPr>
                <w:rFonts w:eastAsia="PMingLiU"/>
                <w:lang w:eastAsia="zh-CN"/>
              </w:rPr>
              <w:t xml:space="preserve"> </w:t>
            </w:r>
            <w:r w:rsidRPr="004302C4">
              <w:rPr>
                <w:rFonts w:eastAsia="PMingLiU"/>
                <w:lang w:eastAsia="zh-TW"/>
              </w:rPr>
              <w:t>1000010000000000</w:t>
            </w:r>
          </w:p>
        </w:tc>
      </w:tr>
      <w:tr w:rsidR="00A6139D" w:rsidRPr="00685FBC" w:rsidTr="00B5544F">
        <w:trPr>
          <w:trHeight w:val="534"/>
          <w:jc w:val="center"/>
        </w:trPr>
        <w:tc>
          <w:tcPr>
            <w:tcW w:w="2822" w:type="dxa"/>
            <w:gridSpan w:val="2"/>
            <w:tcBorders>
              <w:bottom w:val="single" w:sz="4" w:space="0" w:color="auto"/>
            </w:tcBorders>
            <w:shd w:val="clear" w:color="auto" w:fill="auto"/>
            <w:vAlign w:val="center"/>
          </w:tcPr>
          <w:p w:rsidR="00A6139D" w:rsidRPr="00A6139D" w:rsidRDefault="00A6139D" w:rsidP="001073EA">
            <w:pPr>
              <w:pStyle w:val="TAL"/>
              <w:keepNext w:val="0"/>
              <w:rPr>
                <w:rFonts w:eastAsia="PMingLiU" w:cs="Arial"/>
                <w:highlight w:val="yellow"/>
                <w:lang w:eastAsia="zh-TW"/>
              </w:rPr>
            </w:pPr>
            <w:r w:rsidRPr="00A6139D">
              <w:rPr>
                <w:rFonts w:eastAsia="PMingLiU" w:cs="Arial"/>
                <w:highlight w:val="yellow"/>
                <w:lang w:eastAsia="zh-TW"/>
              </w:rPr>
              <w:t>The second Zero-Power CSI-RS configuration</w:t>
            </w:r>
          </w:p>
          <w:p w:rsidR="00A6139D" w:rsidRPr="00A6139D" w:rsidRDefault="00A6139D" w:rsidP="001073EA">
            <w:pPr>
              <w:pStyle w:val="TAL"/>
              <w:keepNext w:val="0"/>
              <w:rPr>
                <w:rFonts w:eastAsia="PMingLiU" w:cs="Arial"/>
                <w:highlight w:val="yellow"/>
                <w:lang w:eastAsia="zh-TW"/>
              </w:rPr>
            </w:pPr>
            <w:r w:rsidRPr="00A6139D">
              <w:rPr>
                <w:rFonts w:eastAsia="PMingLiU" w:cs="Arial"/>
                <w:i/>
                <w:highlight w:val="yellow"/>
                <w:lang w:eastAsia="zh-TW"/>
              </w:rPr>
              <w:t>I</w:t>
            </w:r>
            <w:r w:rsidRPr="00A6139D">
              <w:rPr>
                <w:rFonts w:eastAsia="PMingLiU" w:cs="Arial"/>
                <w:highlight w:val="yellow"/>
                <w:vertAlign w:val="subscript"/>
                <w:lang w:eastAsia="zh-TW"/>
              </w:rPr>
              <w:t>CSI-RS</w:t>
            </w:r>
            <w:r w:rsidRPr="00A6139D">
              <w:rPr>
                <w:rFonts w:eastAsia="PMingLiU" w:cs="Arial"/>
                <w:highlight w:val="yellow"/>
                <w:lang w:eastAsia="zh-TW"/>
              </w:rPr>
              <w:t xml:space="preserve"> / </w:t>
            </w:r>
            <w:proofErr w:type="spellStart"/>
            <w:r w:rsidRPr="00A6139D">
              <w:rPr>
                <w:rFonts w:eastAsia="PMingLiU" w:cs="Arial"/>
                <w:i/>
                <w:highlight w:val="yellow"/>
                <w:lang w:eastAsia="zh-TW"/>
              </w:rPr>
              <w:t>ZeroPowerCSI</w:t>
            </w:r>
            <w:proofErr w:type="spellEnd"/>
            <w:r w:rsidRPr="00A6139D">
              <w:rPr>
                <w:rFonts w:eastAsia="PMingLiU" w:cs="Arial"/>
                <w:i/>
                <w:highlight w:val="yellow"/>
                <w:lang w:eastAsia="zh-TW"/>
              </w:rPr>
              <w:t xml:space="preserve">-RS </w:t>
            </w:r>
            <w:r w:rsidRPr="00A6139D">
              <w:rPr>
                <w:rFonts w:eastAsia="PMingLiU" w:cs="Arial"/>
                <w:highlight w:val="yellow"/>
                <w:lang w:eastAsia="zh-TW"/>
              </w:rPr>
              <w:t xml:space="preserve">bitmap </w:t>
            </w:r>
          </w:p>
        </w:tc>
        <w:tc>
          <w:tcPr>
            <w:tcW w:w="1440" w:type="dxa"/>
            <w:tcBorders>
              <w:bottom w:val="single" w:sz="4" w:space="0" w:color="auto"/>
            </w:tcBorders>
            <w:vAlign w:val="center"/>
          </w:tcPr>
          <w:p w:rsidR="00A6139D" w:rsidRPr="00A6139D" w:rsidRDefault="00A6139D" w:rsidP="001073EA">
            <w:pPr>
              <w:pStyle w:val="TAC"/>
              <w:keepNext w:val="0"/>
              <w:rPr>
                <w:rFonts w:eastAsia="PMingLiU"/>
                <w:highlight w:val="yellow"/>
                <w:lang w:eastAsia="zh-CN"/>
              </w:rPr>
            </w:pPr>
          </w:p>
        </w:tc>
        <w:tc>
          <w:tcPr>
            <w:tcW w:w="1414" w:type="dxa"/>
            <w:tcBorders>
              <w:bottom w:val="single" w:sz="4" w:space="0" w:color="auto"/>
              <w:right w:val="single" w:sz="4" w:space="0" w:color="000000"/>
            </w:tcBorders>
            <w:vAlign w:val="center"/>
          </w:tcPr>
          <w:p w:rsidR="00A6139D" w:rsidRPr="00A6139D" w:rsidRDefault="00A364DD" w:rsidP="001073EA">
            <w:pPr>
              <w:pStyle w:val="TAC"/>
              <w:keepNext w:val="0"/>
              <w:rPr>
                <w:rFonts w:eastAsia="PMingLiU"/>
                <w:kern w:val="2"/>
                <w:highlight w:val="yellow"/>
                <w:lang w:eastAsia="zh-CN"/>
              </w:rPr>
            </w:pPr>
            <w:r>
              <w:rPr>
                <w:rFonts w:eastAsia="PMingLiU"/>
                <w:kern w:val="2"/>
                <w:highlight w:val="yellow"/>
                <w:lang w:eastAsia="zh-CN"/>
              </w:rPr>
              <w:t>4</w:t>
            </w:r>
            <w:r w:rsidR="00A6139D" w:rsidRPr="00A6139D">
              <w:rPr>
                <w:rFonts w:eastAsia="PMingLiU"/>
                <w:kern w:val="2"/>
                <w:highlight w:val="yellow"/>
                <w:lang w:eastAsia="zh-CN"/>
              </w:rPr>
              <w:t xml:space="preserve"> /</w:t>
            </w:r>
          </w:p>
          <w:p w:rsidR="00A6139D" w:rsidRPr="00A6139D" w:rsidRDefault="00A6139D" w:rsidP="001073EA">
            <w:pPr>
              <w:pStyle w:val="TAC"/>
              <w:keepNext w:val="0"/>
              <w:rPr>
                <w:rFonts w:eastAsia="PMingLiU"/>
                <w:kern w:val="2"/>
                <w:highlight w:val="yellow"/>
                <w:lang w:eastAsia="zh-CN"/>
              </w:rPr>
            </w:pPr>
            <w:r w:rsidRPr="00A6139D">
              <w:rPr>
                <w:rFonts w:eastAsia="PMingLiU"/>
                <w:kern w:val="2"/>
                <w:highlight w:val="yellow"/>
                <w:lang w:eastAsia="zh-CN"/>
              </w:rPr>
              <w:t>0010000000000000</w:t>
            </w:r>
          </w:p>
        </w:tc>
        <w:tc>
          <w:tcPr>
            <w:tcW w:w="1417" w:type="dxa"/>
            <w:gridSpan w:val="2"/>
            <w:tcBorders>
              <w:bottom w:val="single" w:sz="4" w:space="0" w:color="auto"/>
              <w:right w:val="single" w:sz="4" w:space="0" w:color="000000"/>
            </w:tcBorders>
            <w:vAlign w:val="center"/>
          </w:tcPr>
          <w:p w:rsidR="00A6139D" w:rsidRPr="00A6139D" w:rsidRDefault="00A6139D" w:rsidP="001073EA">
            <w:pPr>
              <w:pStyle w:val="TAC"/>
              <w:keepNext w:val="0"/>
              <w:rPr>
                <w:rFonts w:eastAsia="PMingLiU"/>
                <w:highlight w:val="yellow"/>
                <w:lang w:eastAsia="zh-TW"/>
              </w:rPr>
            </w:pPr>
            <w:r w:rsidRPr="00A6139D">
              <w:rPr>
                <w:rFonts w:eastAsia="PMingLiU"/>
                <w:highlight w:val="yellow"/>
                <w:lang w:eastAsia="zh-TW"/>
              </w:rPr>
              <w:t>3 /</w:t>
            </w:r>
            <w:r w:rsidRPr="00A6139D">
              <w:rPr>
                <w:rFonts w:eastAsia="PMingLiU"/>
                <w:highlight w:val="yellow"/>
                <w:lang w:eastAsia="zh-CN"/>
              </w:rPr>
              <w:t xml:space="preserve"> </w:t>
            </w:r>
            <w:r w:rsidRPr="00A6139D">
              <w:rPr>
                <w:rFonts w:eastAsia="PMingLiU"/>
                <w:highlight w:val="yellow"/>
                <w:lang w:eastAsia="zh-TW"/>
              </w:rPr>
              <w:t>1000010000000000</w:t>
            </w:r>
          </w:p>
        </w:tc>
      </w:tr>
      <w:tr w:rsidR="00A6139D" w:rsidRPr="00685FBC" w:rsidTr="00B5544F">
        <w:trPr>
          <w:trHeight w:val="70"/>
          <w:jc w:val="center"/>
        </w:trPr>
        <w:tc>
          <w:tcPr>
            <w:tcW w:w="2822" w:type="dxa"/>
            <w:gridSpan w:val="2"/>
            <w:tcBorders>
              <w:bottom w:val="single" w:sz="4" w:space="0" w:color="auto"/>
            </w:tcBorders>
            <w:shd w:val="clear" w:color="auto" w:fill="auto"/>
            <w:vAlign w:val="center"/>
          </w:tcPr>
          <w:p w:rsidR="00A6139D" w:rsidRPr="004302C4" w:rsidRDefault="00A6139D" w:rsidP="001073EA">
            <w:pPr>
              <w:pStyle w:val="TAL"/>
              <w:keepNext w:val="0"/>
              <w:rPr>
                <w:rFonts w:eastAsia="PMingLiU" w:cs="Arial"/>
                <w:lang w:eastAsia="zh-CN"/>
              </w:rPr>
            </w:pPr>
            <w:r w:rsidRPr="004302C4">
              <w:rPr>
                <w:rFonts w:eastAsia="PMingLiU" w:cs="Arial"/>
                <w:lang w:eastAsia="zh-CN"/>
              </w:rPr>
              <w:t>CSI-IM configuration</w:t>
            </w:r>
          </w:p>
          <w:p w:rsidR="00A6139D" w:rsidRPr="004302C4" w:rsidRDefault="00A6139D" w:rsidP="001073EA">
            <w:pPr>
              <w:pStyle w:val="TAL"/>
              <w:keepNext w:val="0"/>
              <w:rPr>
                <w:rFonts w:eastAsia="PMingLiU" w:cs="Arial"/>
                <w:lang w:eastAsia="zh-CN"/>
              </w:rPr>
            </w:pPr>
            <w:r w:rsidRPr="004302C4">
              <w:rPr>
                <w:rFonts w:eastAsia="PMingLiU" w:cs="Arial"/>
                <w:i/>
                <w:lang w:eastAsia="zh-TW"/>
              </w:rPr>
              <w:t>I</w:t>
            </w:r>
            <w:r w:rsidRPr="004302C4">
              <w:rPr>
                <w:rFonts w:eastAsia="PMingLiU" w:cs="Arial"/>
                <w:vertAlign w:val="subscript"/>
                <w:lang w:eastAsia="zh-TW"/>
              </w:rPr>
              <w:t>CSI-RS</w:t>
            </w:r>
            <w:r w:rsidRPr="004302C4">
              <w:rPr>
                <w:rFonts w:eastAsia="PMingLiU" w:cs="Arial"/>
                <w:lang w:eastAsia="zh-TW"/>
              </w:rPr>
              <w:t xml:space="preserve"> / </w:t>
            </w:r>
            <w:proofErr w:type="spellStart"/>
            <w:r w:rsidRPr="004302C4">
              <w:rPr>
                <w:rFonts w:eastAsia="PMingLiU" w:cs="Arial"/>
                <w:i/>
                <w:lang w:eastAsia="zh-TW"/>
              </w:rPr>
              <w:t>ZeroPowerCSI</w:t>
            </w:r>
            <w:proofErr w:type="spellEnd"/>
            <w:r w:rsidRPr="004302C4">
              <w:rPr>
                <w:rFonts w:eastAsia="PMingLiU" w:cs="Arial"/>
                <w:i/>
                <w:lang w:eastAsia="zh-TW"/>
              </w:rPr>
              <w:t xml:space="preserve">-RS </w:t>
            </w:r>
            <w:r w:rsidRPr="004302C4">
              <w:rPr>
                <w:rFonts w:eastAsia="PMingLiU" w:cs="Arial"/>
                <w:lang w:eastAsia="zh-TW"/>
              </w:rPr>
              <w:t>bitmap</w:t>
            </w:r>
          </w:p>
        </w:tc>
        <w:tc>
          <w:tcPr>
            <w:tcW w:w="1440" w:type="dxa"/>
            <w:tcBorders>
              <w:bottom w:val="single" w:sz="4" w:space="0" w:color="auto"/>
            </w:tcBorders>
            <w:vAlign w:val="center"/>
          </w:tcPr>
          <w:p w:rsidR="00A6139D" w:rsidRPr="004302C4" w:rsidRDefault="00A6139D" w:rsidP="001073EA">
            <w:pPr>
              <w:pStyle w:val="TAC"/>
              <w:keepNext w:val="0"/>
              <w:rPr>
                <w:rFonts w:eastAsia="PMingLiU"/>
                <w:lang w:eastAsia="zh-CN"/>
              </w:rPr>
            </w:pPr>
          </w:p>
        </w:tc>
        <w:tc>
          <w:tcPr>
            <w:tcW w:w="1414" w:type="dxa"/>
            <w:tcBorders>
              <w:bottom w:val="single" w:sz="4" w:space="0" w:color="auto"/>
              <w:right w:val="single" w:sz="4" w:space="0" w:color="000000"/>
            </w:tcBorders>
            <w:vAlign w:val="center"/>
          </w:tcPr>
          <w:p w:rsidR="00A6139D" w:rsidRPr="004302C4" w:rsidRDefault="00A6139D" w:rsidP="001073EA">
            <w:pPr>
              <w:pStyle w:val="TAC"/>
              <w:keepNext w:val="0"/>
              <w:rPr>
                <w:rFonts w:eastAsia="PMingLiU"/>
                <w:kern w:val="2"/>
                <w:lang w:eastAsia="zh-CN"/>
              </w:rPr>
            </w:pPr>
            <w:r>
              <w:rPr>
                <w:rFonts w:eastAsia="PMingLiU"/>
                <w:kern w:val="2"/>
                <w:lang w:eastAsia="zh-CN"/>
              </w:rPr>
              <w:t>3</w:t>
            </w:r>
            <w:r w:rsidRPr="004302C4">
              <w:rPr>
                <w:rFonts w:eastAsia="PMingLiU"/>
                <w:kern w:val="2"/>
                <w:lang w:eastAsia="zh-CN"/>
              </w:rPr>
              <w:t xml:space="preserve"> /</w:t>
            </w:r>
          </w:p>
          <w:p w:rsidR="00A6139D" w:rsidRPr="004302C4" w:rsidRDefault="00A6139D" w:rsidP="001073EA">
            <w:pPr>
              <w:pStyle w:val="TAC"/>
              <w:keepNext w:val="0"/>
              <w:rPr>
                <w:rFonts w:eastAsia="PMingLiU"/>
                <w:kern w:val="2"/>
                <w:lang w:eastAsia="zh-CN"/>
              </w:rPr>
            </w:pPr>
            <w:r w:rsidRPr="004302C4">
              <w:rPr>
                <w:rFonts w:eastAsia="PMingLiU"/>
                <w:kern w:val="2"/>
                <w:lang w:eastAsia="zh-CN"/>
              </w:rPr>
              <w:t>0010000000000000</w:t>
            </w:r>
          </w:p>
        </w:tc>
        <w:tc>
          <w:tcPr>
            <w:tcW w:w="1417" w:type="dxa"/>
            <w:gridSpan w:val="2"/>
            <w:tcBorders>
              <w:bottom w:val="single" w:sz="4" w:space="0" w:color="auto"/>
              <w:right w:val="single" w:sz="4" w:space="0" w:color="000000"/>
            </w:tcBorders>
            <w:vAlign w:val="center"/>
          </w:tcPr>
          <w:p w:rsidR="00A6139D" w:rsidRPr="004302C4" w:rsidRDefault="00A6139D" w:rsidP="001073EA">
            <w:pPr>
              <w:pStyle w:val="TAC"/>
              <w:keepNext w:val="0"/>
              <w:rPr>
                <w:rFonts w:eastAsia="PMingLiU"/>
                <w:lang w:eastAsia="zh-CN"/>
              </w:rPr>
            </w:pPr>
            <w:r w:rsidRPr="004302C4">
              <w:rPr>
                <w:rFonts w:eastAsia="PMingLiU" w:hint="eastAsia"/>
                <w:lang w:eastAsia="zh-CN"/>
              </w:rPr>
              <w:t>N/A</w:t>
            </w:r>
          </w:p>
        </w:tc>
      </w:tr>
      <w:tr w:rsidR="00A6139D" w:rsidRPr="00685FBC" w:rsidTr="00B5544F">
        <w:trPr>
          <w:trHeight w:val="70"/>
          <w:jc w:val="center"/>
        </w:trPr>
        <w:tc>
          <w:tcPr>
            <w:tcW w:w="2822" w:type="dxa"/>
            <w:gridSpan w:val="2"/>
            <w:tcBorders>
              <w:bottom w:val="single" w:sz="4" w:space="0" w:color="auto"/>
            </w:tcBorders>
            <w:shd w:val="clear" w:color="auto" w:fill="auto"/>
            <w:vAlign w:val="center"/>
          </w:tcPr>
          <w:p w:rsidR="00A6139D" w:rsidRPr="00A6139D" w:rsidRDefault="00A6139D" w:rsidP="001073EA">
            <w:pPr>
              <w:pStyle w:val="TAL"/>
              <w:keepNext w:val="0"/>
              <w:rPr>
                <w:rFonts w:eastAsia="PMingLiU" w:cs="Arial"/>
                <w:highlight w:val="yellow"/>
                <w:lang w:eastAsia="zh-CN"/>
              </w:rPr>
            </w:pPr>
            <w:r w:rsidRPr="00A6139D">
              <w:rPr>
                <w:rFonts w:eastAsia="PMingLiU" w:cs="Arial"/>
                <w:highlight w:val="yellow"/>
                <w:lang w:eastAsia="zh-CN"/>
              </w:rPr>
              <w:t>The second CSI-IM configuration</w:t>
            </w:r>
          </w:p>
          <w:p w:rsidR="00A6139D" w:rsidRPr="00A6139D" w:rsidRDefault="00A6139D" w:rsidP="001073EA">
            <w:pPr>
              <w:pStyle w:val="TAL"/>
              <w:keepNext w:val="0"/>
              <w:rPr>
                <w:rFonts w:eastAsia="PMingLiU" w:cs="Arial"/>
                <w:highlight w:val="yellow"/>
                <w:lang w:eastAsia="zh-CN"/>
              </w:rPr>
            </w:pPr>
            <w:r w:rsidRPr="00A6139D">
              <w:rPr>
                <w:rFonts w:eastAsia="PMingLiU" w:cs="Arial"/>
                <w:i/>
                <w:highlight w:val="yellow"/>
                <w:lang w:eastAsia="zh-TW"/>
              </w:rPr>
              <w:t>I</w:t>
            </w:r>
            <w:r w:rsidRPr="00A6139D">
              <w:rPr>
                <w:rFonts w:eastAsia="PMingLiU" w:cs="Arial"/>
                <w:highlight w:val="yellow"/>
                <w:vertAlign w:val="subscript"/>
                <w:lang w:eastAsia="zh-TW"/>
              </w:rPr>
              <w:t>CSI-RS</w:t>
            </w:r>
            <w:r w:rsidRPr="00A6139D">
              <w:rPr>
                <w:rFonts w:eastAsia="PMingLiU" w:cs="Arial"/>
                <w:highlight w:val="yellow"/>
                <w:lang w:eastAsia="zh-TW"/>
              </w:rPr>
              <w:t xml:space="preserve"> / </w:t>
            </w:r>
            <w:proofErr w:type="spellStart"/>
            <w:r w:rsidRPr="00A6139D">
              <w:rPr>
                <w:rFonts w:eastAsia="PMingLiU" w:cs="Arial"/>
                <w:i/>
                <w:highlight w:val="yellow"/>
                <w:lang w:eastAsia="zh-TW"/>
              </w:rPr>
              <w:t>ZeroPowerCSI</w:t>
            </w:r>
            <w:proofErr w:type="spellEnd"/>
            <w:r w:rsidRPr="00A6139D">
              <w:rPr>
                <w:rFonts w:eastAsia="PMingLiU" w:cs="Arial"/>
                <w:i/>
                <w:highlight w:val="yellow"/>
                <w:lang w:eastAsia="zh-TW"/>
              </w:rPr>
              <w:t xml:space="preserve">-RS </w:t>
            </w:r>
            <w:r w:rsidRPr="00A6139D">
              <w:rPr>
                <w:rFonts w:eastAsia="PMingLiU" w:cs="Arial"/>
                <w:highlight w:val="yellow"/>
                <w:lang w:eastAsia="zh-TW"/>
              </w:rPr>
              <w:t>bitmap</w:t>
            </w:r>
          </w:p>
        </w:tc>
        <w:tc>
          <w:tcPr>
            <w:tcW w:w="1440" w:type="dxa"/>
            <w:tcBorders>
              <w:bottom w:val="single" w:sz="4" w:space="0" w:color="auto"/>
            </w:tcBorders>
            <w:vAlign w:val="center"/>
          </w:tcPr>
          <w:p w:rsidR="00A6139D" w:rsidRPr="00A6139D" w:rsidRDefault="00A6139D" w:rsidP="001073EA">
            <w:pPr>
              <w:pStyle w:val="TAC"/>
              <w:keepNext w:val="0"/>
              <w:rPr>
                <w:rFonts w:eastAsia="PMingLiU"/>
                <w:highlight w:val="yellow"/>
                <w:lang w:eastAsia="zh-CN"/>
              </w:rPr>
            </w:pPr>
          </w:p>
        </w:tc>
        <w:tc>
          <w:tcPr>
            <w:tcW w:w="1414" w:type="dxa"/>
            <w:tcBorders>
              <w:bottom w:val="single" w:sz="4" w:space="0" w:color="auto"/>
              <w:right w:val="single" w:sz="4" w:space="0" w:color="000000"/>
            </w:tcBorders>
            <w:vAlign w:val="center"/>
          </w:tcPr>
          <w:p w:rsidR="00A6139D" w:rsidRPr="00A6139D" w:rsidRDefault="00A364DD" w:rsidP="001073EA">
            <w:pPr>
              <w:pStyle w:val="TAC"/>
              <w:keepNext w:val="0"/>
              <w:rPr>
                <w:rFonts w:eastAsia="PMingLiU"/>
                <w:kern w:val="2"/>
                <w:highlight w:val="yellow"/>
                <w:lang w:eastAsia="zh-CN"/>
              </w:rPr>
            </w:pPr>
            <w:r>
              <w:rPr>
                <w:rFonts w:eastAsia="PMingLiU"/>
                <w:kern w:val="2"/>
                <w:highlight w:val="yellow"/>
                <w:lang w:eastAsia="zh-CN"/>
              </w:rPr>
              <w:t>4</w:t>
            </w:r>
            <w:r w:rsidR="00A6139D" w:rsidRPr="00A6139D">
              <w:rPr>
                <w:rFonts w:eastAsia="PMingLiU"/>
                <w:kern w:val="2"/>
                <w:highlight w:val="yellow"/>
                <w:lang w:eastAsia="zh-CN"/>
              </w:rPr>
              <w:t xml:space="preserve"> /</w:t>
            </w:r>
          </w:p>
          <w:p w:rsidR="00A6139D" w:rsidRPr="00A6139D" w:rsidRDefault="00A6139D" w:rsidP="001073EA">
            <w:pPr>
              <w:pStyle w:val="TAC"/>
              <w:keepNext w:val="0"/>
              <w:rPr>
                <w:rFonts w:eastAsia="PMingLiU"/>
                <w:kern w:val="2"/>
                <w:highlight w:val="yellow"/>
                <w:lang w:eastAsia="zh-CN"/>
              </w:rPr>
            </w:pPr>
            <w:r w:rsidRPr="00A6139D">
              <w:rPr>
                <w:rFonts w:eastAsia="PMingLiU"/>
                <w:kern w:val="2"/>
                <w:highlight w:val="yellow"/>
                <w:lang w:eastAsia="zh-CN"/>
              </w:rPr>
              <w:t>0010000000000000</w:t>
            </w:r>
          </w:p>
        </w:tc>
        <w:tc>
          <w:tcPr>
            <w:tcW w:w="1417" w:type="dxa"/>
            <w:gridSpan w:val="2"/>
            <w:tcBorders>
              <w:bottom w:val="single" w:sz="4" w:space="0" w:color="auto"/>
              <w:right w:val="single" w:sz="4" w:space="0" w:color="000000"/>
            </w:tcBorders>
            <w:vAlign w:val="center"/>
          </w:tcPr>
          <w:p w:rsidR="00A6139D" w:rsidRPr="00A6139D" w:rsidRDefault="00A6139D" w:rsidP="001073EA">
            <w:pPr>
              <w:pStyle w:val="TAC"/>
              <w:keepNext w:val="0"/>
              <w:rPr>
                <w:rFonts w:eastAsia="PMingLiU"/>
                <w:highlight w:val="yellow"/>
                <w:lang w:eastAsia="zh-CN"/>
              </w:rPr>
            </w:pPr>
            <w:r w:rsidRPr="00A6139D">
              <w:rPr>
                <w:rFonts w:eastAsia="PMingLiU"/>
                <w:highlight w:val="yellow"/>
                <w:lang w:eastAsia="zh-CN"/>
              </w:rPr>
              <w:t>N/A</w:t>
            </w:r>
          </w:p>
        </w:tc>
      </w:tr>
      <w:tr w:rsidR="00A6139D" w:rsidRPr="00834857" w:rsidTr="00B5544F">
        <w:trPr>
          <w:trHeight w:val="70"/>
          <w:jc w:val="center"/>
        </w:trPr>
        <w:tc>
          <w:tcPr>
            <w:tcW w:w="2822" w:type="dxa"/>
            <w:gridSpan w:val="2"/>
            <w:tcBorders>
              <w:bottom w:val="single" w:sz="4" w:space="0" w:color="auto"/>
            </w:tcBorders>
            <w:shd w:val="clear" w:color="auto" w:fill="auto"/>
            <w:vAlign w:val="center"/>
          </w:tcPr>
          <w:p w:rsidR="00A6139D" w:rsidRPr="004302C4" w:rsidRDefault="00A6139D" w:rsidP="001073EA">
            <w:pPr>
              <w:pStyle w:val="TAL"/>
              <w:keepNext w:val="0"/>
              <w:rPr>
                <w:rFonts w:eastAsia="PMingLiU" w:cs="Arial"/>
                <w:lang w:eastAsia="zh-CN"/>
              </w:rPr>
            </w:pPr>
            <w:r w:rsidRPr="004302C4">
              <w:rPr>
                <w:rFonts w:eastAsia="PMingLiU" w:cs="Arial"/>
                <w:lang w:eastAsia="zh-CN"/>
              </w:rPr>
              <w:t>CSI process configuration</w:t>
            </w:r>
          </w:p>
          <w:p w:rsidR="00A6139D" w:rsidRPr="004302C4" w:rsidRDefault="00A6139D" w:rsidP="001073EA">
            <w:pPr>
              <w:pStyle w:val="TAL"/>
              <w:keepNext w:val="0"/>
              <w:rPr>
                <w:rFonts w:eastAsia="PMingLiU" w:cs="Arial"/>
                <w:lang w:eastAsia="zh-CN"/>
              </w:rPr>
            </w:pPr>
            <w:r w:rsidRPr="004302C4">
              <w:rPr>
                <w:rFonts w:eastAsia="PMingLiU" w:cs="Arial"/>
                <w:lang w:eastAsia="zh-CN"/>
              </w:rPr>
              <w:t>Signal/Interference/Reporting mode</w:t>
            </w:r>
          </w:p>
        </w:tc>
        <w:tc>
          <w:tcPr>
            <w:tcW w:w="1440" w:type="dxa"/>
            <w:tcBorders>
              <w:bottom w:val="single" w:sz="4" w:space="0" w:color="auto"/>
            </w:tcBorders>
            <w:vAlign w:val="center"/>
          </w:tcPr>
          <w:p w:rsidR="00A6139D" w:rsidRPr="004302C4" w:rsidRDefault="00A6139D" w:rsidP="001073EA">
            <w:pPr>
              <w:pStyle w:val="TAC"/>
              <w:keepNext w:val="0"/>
              <w:rPr>
                <w:rFonts w:eastAsia="PMingLiU"/>
                <w:lang w:eastAsia="zh-CN"/>
              </w:rPr>
            </w:pPr>
          </w:p>
        </w:tc>
        <w:tc>
          <w:tcPr>
            <w:tcW w:w="2831" w:type="dxa"/>
            <w:gridSpan w:val="3"/>
            <w:tcBorders>
              <w:bottom w:val="single" w:sz="4" w:space="0" w:color="auto"/>
              <w:right w:val="single" w:sz="4" w:space="0" w:color="000000"/>
            </w:tcBorders>
            <w:vAlign w:val="center"/>
          </w:tcPr>
          <w:p w:rsidR="00A6139D" w:rsidRPr="00834857" w:rsidRDefault="00A6139D" w:rsidP="001073EA">
            <w:pPr>
              <w:pStyle w:val="TAC"/>
              <w:keepNext w:val="0"/>
              <w:rPr>
                <w:rFonts w:eastAsia="PMingLiU"/>
                <w:lang w:val="fr-FR" w:eastAsia="zh-CN"/>
              </w:rPr>
            </w:pPr>
            <w:r w:rsidRPr="00834857">
              <w:rPr>
                <w:rFonts w:eastAsia="PMingLiU"/>
                <w:lang w:val="fr-FR" w:eastAsia="zh-CN"/>
              </w:rPr>
              <w:t>CSI-RS/CSI-IM/PUCCH 1-1</w:t>
            </w:r>
          </w:p>
        </w:tc>
      </w:tr>
      <w:tr w:rsidR="00A6139D" w:rsidRPr="00685FBC" w:rsidTr="00B5544F">
        <w:trPr>
          <w:trHeight w:val="70"/>
          <w:jc w:val="center"/>
        </w:trPr>
        <w:tc>
          <w:tcPr>
            <w:tcW w:w="2822" w:type="dxa"/>
            <w:gridSpan w:val="2"/>
            <w:tcBorders>
              <w:bottom w:val="single" w:sz="4" w:space="0" w:color="auto"/>
            </w:tcBorders>
            <w:vAlign w:val="center"/>
          </w:tcPr>
          <w:p w:rsidR="00A6139D" w:rsidRPr="004302C4" w:rsidRDefault="00A6139D" w:rsidP="001073EA">
            <w:pPr>
              <w:pStyle w:val="TAL"/>
              <w:keepNext w:val="0"/>
              <w:rPr>
                <w:rFonts w:eastAsia="?? ??" w:cs="Arial"/>
                <w:lang w:eastAsia="zh-TW"/>
              </w:rPr>
            </w:pPr>
            <w:r w:rsidRPr="004302C4">
              <w:rPr>
                <w:rFonts w:eastAsia="?? ??" w:cs="Arial"/>
                <w:lang w:eastAsia="zh-TW"/>
              </w:rPr>
              <w:t>Propagation condition and antenna configuration</w:t>
            </w:r>
          </w:p>
        </w:tc>
        <w:tc>
          <w:tcPr>
            <w:tcW w:w="1440" w:type="dxa"/>
            <w:tcBorders>
              <w:bottom w:val="single" w:sz="4" w:space="0" w:color="auto"/>
            </w:tcBorders>
            <w:vAlign w:val="center"/>
          </w:tcPr>
          <w:p w:rsidR="00A6139D" w:rsidRPr="004302C4" w:rsidRDefault="00A6139D" w:rsidP="001073EA">
            <w:pPr>
              <w:pStyle w:val="TAC"/>
              <w:keepNext w:val="0"/>
              <w:rPr>
                <w:rFonts w:eastAsia="?? ??"/>
                <w:lang w:eastAsia="zh-TW"/>
              </w:rPr>
            </w:pPr>
          </w:p>
        </w:tc>
        <w:tc>
          <w:tcPr>
            <w:tcW w:w="1414" w:type="dxa"/>
            <w:tcBorders>
              <w:bottom w:val="single" w:sz="4" w:space="0" w:color="auto"/>
              <w:right w:val="single" w:sz="4" w:space="0" w:color="000000"/>
            </w:tcBorders>
            <w:vAlign w:val="center"/>
          </w:tcPr>
          <w:p w:rsidR="00A6139D" w:rsidRPr="004302C4" w:rsidRDefault="00A6139D" w:rsidP="001073EA">
            <w:pPr>
              <w:pStyle w:val="TAC"/>
              <w:keepNext w:val="0"/>
              <w:rPr>
                <w:rFonts w:eastAsia="?? ??"/>
                <w:lang w:eastAsia="zh-TW"/>
              </w:rPr>
            </w:pPr>
            <w:r w:rsidRPr="004302C4">
              <w:rPr>
                <w:rFonts w:eastAsia="?? ??"/>
                <w:lang w:eastAsia="zh-TW"/>
              </w:rPr>
              <w:t xml:space="preserve">Clause B.1 </w:t>
            </w:r>
            <w:r w:rsidRPr="004302C4">
              <w:rPr>
                <w:rFonts w:eastAsia="?? ??"/>
                <w:lang w:eastAsia="zh-TW"/>
              </w:rPr>
              <w:br/>
              <w:t>(</w:t>
            </w:r>
            <w:r w:rsidRPr="004302C4">
              <w:rPr>
                <w:rFonts w:eastAsia="PMingLiU"/>
                <w:lang w:eastAsia="zh-CN"/>
              </w:rPr>
              <w:t>8</w:t>
            </w:r>
            <w:r w:rsidRPr="004302C4">
              <w:rPr>
                <w:rFonts w:eastAsia="?? ??"/>
                <w:lang w:eastAsia="zh-TW"/>
              </w:rPr>
              <w:t xml:space="preserve"> x 2)</w:t>
            </w:r>
          </w:p>
        </w:tc>
        <w:tc>
          <w:tcPr>
            <w:tcW w:w="1417" w:type="dxa"/>
            <w:gridSpan w:val="2"/>
            <w:tcBorders>
              <w:left w:val="single" w:sz="4" w:space="0" w:color="000000"/>
              <w:bottom w:val="single" w:sz="4" w:space="0" w:color="auto"/>
              <w:right w:val="single" w:sz="4" w:space="0" w:color="000000"/>
            </w:tcBorders>
            <w:vAlign w:val="center"/>
          </w:tcPr>
          <w:p w:rsidR="00A6139D" w:rsidRPr="004302C4" w:rsidRDefault="00A6139D" w:rsidP="001073EA">
            <w:pPr>
              <w:pStyle w:val="TAC"/>
              <w:keepNext w:val="0"/>
              <w:rPr>
                <w:rFonts w:eastAsia="?? ??"/>
                <w:lang w:eastAsia="zh-TW"/>
              </w:rPr>
            </w:pPr>
            <w:r w:rsidRPr="004302C4">
              <w:rPr>
                <w:rFonts w:eastAsia="?? ??"/>
                <w:lang w:eastAsia="zh-TW"/>
              </w:rPr>
              <w:t xml:space="preserve">Clause B.1 </w:t>
            </w:r>
            <w:r w:rsidRPr="004302C4">
              <w:rPr>
                <w:rFonts w:eastAsia="?? ??"/>
                <w:lang w:eastAsia="zh-TW"/>
              </w:rPr>
              <w:br/>
              <w:t>(2 x 2)</w:t>
            </w:r>
          </w:p>
        </w:tc>
      </w:tr>
      <w:tr w:rsidR="00A6139D" w:rsidRPr="00685FBC" w:rsidTr="00B5544F">
        <w:trPr>
          <w:trHeight w:val="70"/>
          <w:jc w:val="center"/>
        </w:trPr>
        <w:tc>
          <w:tcPr>
            <w:tcW w:w="2822" w:type="dxa"/>
            <w:gridSpan w:val="2"/>
            <w:tcBorders>
              <w:bottom w:val="single" w:sz="4" w:space="0" w:color="auto"/>
            </w:tcBorders>
            <w:vAlign w:val="center"/>
          </w:tcPr>
          <w:p w:rsidR="00A6139D" w:rsidRPr="004302C4" w:rsidRDefault="00A6139D" w:rsidP="001073EA">
            <w:pPr>
              <w:pStyle w:val="TAL"/>
              <w:keepNext w:val="0"/>
              <w:rPr>
                <w:rFonts w:eastAsia="?? ??" w:cs="Arial"/>
                <w:lang w:eastAsia="zh-TW"/>
              </w:rPr>
            </w:pPr>
            <w:proofErr w:type="spellStart"/>
            <w:r w:rsidRPr="004302C4">
              <w:rPr>
                <w:rFonts w:eastAsia="?? ??" w:cs="Arial"/>
                <w:lang w:eastAsia="zh-TW"/>
              </w:rPr>
              <w:lastRenderedPageBreak/>
              <w:t>CodeBookSubsetRestriction</w:t>
            </w:r>
            <w:proofErr w:type="spellEnd"/>
            <w:r w:rsidRPr="004302C4">
              <w:rPr>
                <w:rFonts w:eastAsia="?? ??" w:cs="Arial"/>
                <w:lang w:eastAsia="zh-TW"/>
              </w:rPr>
              <w:t xml:space="preserve"> bitmap</w:t>
            </w:r>
          </w:p>
        </w:tc>
        <w:tc>
          <w:tcPr>
            <w:tcW w:w="1440" w:type="dxa"/>
            <w:tcBorders>
              <w:bottom w:val="single" w:sz="4" w:space="0" w:color="auto"/>
            </w:tcBorders>
            <w:vAlign w:val="center"/>
          </w:tcPr>
          <w:p w:rsidR="00A6139D" w:rsidRPr="004302C4" w:rsidRDefault="00A6139D" w:rsidP="001073EA">
            <w:pPr>
              <w:pStyle w:val="TAC"/>
              <w:keepNext w:val="0"/>
              <w:rPr>
                <w:rFonts w:eastAsia="?? ??"/>
                <w:lang w:eastAsia="zh-TW"/>
              </w:rPr>
            </w:pPr>
          </w:p>
        </w:tc>
        <w:tc>
          <w:tcPr>
            <w:tcW w:w="1414" w:type="dxa"/>
            <w:tcBorders>
              <w:bottom w:val="single" w:sz="4" w:space="0" w:color="auto"/>
              <w:right w:val="single" w:sz="4" w:space="0" w:color="000000"/>
            </w:tcBorders>
            <w:vAlign w:val="center"/>
          </w:tcPr>
          <w:p w:rsidR="00A6139D" w:rsidRPr="004302C4" w:rsidRDefault="00A6139D" w:rsidP="001073EA">
            <w:pPr>
              <w:pStyle w:val="TAC"/>
              <w:keepNext w:val="0"/>
              <w:rPr>
                <w:rFonts w:eastAsia="?? ??"/>
                <w:lang w:eastAsia="zh-TW"/>
              </w:rPr>
            </w:pPr>
            <w:r w:rsidRPr="004302C4">
              <w:rPr>
                <w:rFonts w:eastAsia="PMingLiU"/>
                <w:lang w:eastAsia="zh-CN"/>
              </w:rPr>
              <w:t>0x0000 0000 0020 0000 0000 0001 0000</w:t>
            </w:r>
          </w:p>
        </w:tc>
        <w:tc>
          <w:tcPr>
            <w:tcW w:w="1417" w:type="dxa"/>
            <w:gridSpan w:val="2"/>
            <w:tcBorders>
              <w:left w:val="single" w:sz="4" w:space="0" w:color="000000"/>
              <w:bottom w:val="single" w:sz="4" w:space="0" w:color="auto"/>
              <w:right w:val="single" w:sz="4" w:space="0" w:color="000000"/>
            </w:tcBorders>
            <w:vAlign w:val="center"/>
          </w:tcPr>
          <w:p w:rsidR="00A6139D" w:rsidRPr="004302C4" w:rsidRDefault="00A6139D" w:rsidP="001073EA">
            <w:pPr>
              <w:pStyle w:val="TAC"/>
              <w:keepNext w:val="0"/>
              <w:rPr>
                <w:rFonts w:eastAsia="?? ??"/>
                <w:lang w:eastAsia="zh-TW"/>
              </w:rPr>
            </w:pPr>
            <w:r w:rsidRPr="004302C4">
              <w:rPr>
                <w:rFonts w:eastAsia="PMingLiU"/>
                <w:lang w:eastAsia="zh-CN"/>
              </w:rPr>
              <w:t>100000</w:t>
            </w:r>
          </w:p>
        </w:tc>
      </w:tr>
      <w:tr w:rsidR="00A6139D" w:rsidRPr="00685FBC" w:rsidTr="00B5544F">
        <w:trPr>
          <w:trHeight w:val="282"/>
          <w:jc w:val="center"/>
        </w:trPr>
        <w:tc>
          <w:tcPr>
            <w:tcW w:w="2822" w:type="dxa"/>
            <w:gridSpan w:val="2"/>
            <w:tcBorders>
              <w:bottom w:val="single" w:sz="4" w:space="0" w:color="auto"/>
            </w:tcBorders>
            <w:vAlign w:val="center"/>
          </w:tcPr>
          <w:p w:rsidR="00A6139D" w:rsidRPr="004302C4" w:rsidRDefault="00A6139D" w:rsidP="001073EA">
            <w:pPr>
              <w:pStyle w:val="TAL"/>
              <w:keepNext w:val="0"/>
              <w:rPr>
                <w:rFonts w:eastAsia="?? ??" w:cs="Arial"/>
                <w:lang w:eastAsia="zh-TW"/>
              </w:rPr>
            </w:pPr>
            <w:r w:rsidRPr="004302C4">
              <w:rPr>
                <w:rFonts w:eastAsia="?? ??" w:cs="Arial"/>
                <w:lang w:eastAsia="zh-TW"/>
              </w:rPr>
              <w:t xml:space="preserve">SNR (Note 3) </w:t>
            </w:r>
          </w:p>
        </w:tc>
        <w:tc>
          <w:tcPr>
            <w:tcW w:w="1440" w:type="dxa"/>
            <w:tcBorders>
              <w:bottom w:val="single" w:sz="4" w:space="0" w:color="auto"/>
            </w:tcBorders>
            <w:vAlign w:val="center"/>
          </w:tcPr>
          <w:p w:rsidR="00A6139D" w:rsidRPr="004302C4" w:rsidRDefault="00A6139D" w:rsidP="001073EA">
            <w:pPr>
              <w:pStyle w:val="TAC"/>
              <w:keepNext w:val="0"/>
              <w:rPr>
                <w:rFonts w:eastAsia="?? ??"/>
                <w:lang w:eastAsia="zh-TW"/>
              </w:rPr>
            </w:pPr>
            <w:r w:rsidRPr="004302C4">
              <w:rPr>
                <w:rFonts w:eastAsia="?? ??"/>
                <w:lang w:eastAsia="zh-TW"/>
              </w:rPr>
              <w:t>dB</w:t>
            </w:r>
          </w:p>
        </w:tc>
        <w:tc>
          <w:tcPr>
            <w:tcW w:w="1414" w:type="dxa"/>
            <w:tcBorders>
              <w:right w:val="single" w:sz="4" w:space="0" w:color="000000"/>
            </w:tcBorders>
            <w:shd w:val="clear" w:color="auto" w:fill="auto"/>
            <w:vAlign w:val="center"/>
          </w:tcPr>
          <w:p w:rsidR="00A6139D" w:rsidRPr="004302C4" w:rsidRDefault="00A6139D" w:rsidP="001073EA">
            <w:pPr>
              <w:pStyle w:val="TAC"/>
              <w:keepNext w:val="0"/>
              <w:rPr>
                <w:rFonts w:eastAsia="PMingLiU"/>
                <w:lang w:eastAsia="zh-CN"/>
              </w:rPr>
            </w:pPr>
            <w:r>
              <w:rPr>
                <w:rFonts w:eastAsia="PMingLiU"/>
                <w:lang w:eastAsia="zh-CN"/>
              </w:rPr>
              <w:t>TBD</w:t>
            </w:r>
          </w:p>
        </w:tc>
        <w:tc>
          <w:tcPr>
            <w:tcW w:w="771" w:type="dxa"/>
            <w:tcBorders>
              <w:left w:val="single" w:sz="4" w:space="0" w:color="000000"/>
              <w:right w:val="single" w:sz="4" w:space="0" w:color="000000"/>
            </w:tcBorders>
            <w:shd w:val="clear" w:color="auto" w:fill="auto"/>
            <w:vAlign w:val="center"/>
          </w:tcPr>
          <w:p w:rsidR="00A6139D" w:rsidRPr="004302C4" w:rsidRDefault="00A6139D" w:rsidP="001073EA">
            <w:pPr>
              <w:pStyle w:val="TAC"/>
              <w:keepNext w:val="0"/>
              <w:jc w:val="both"/>
              <w:rPr>
                <w:rFonts w:eastAsia="PMingLiU"/>
                <w:lang w:eastAsia="zh-CN"/>
              </w:rPr>
            </w:pPr>
            <w:r>
              <w:rPr>
                <w:rFonts w:eastAsia="PMingLiU"/>
                <w:lang w:eastAsia="zh-CN"/>
              </w:rPr>
              <w:t xml:space="preserve">  TBD</w:t>
            </w:r>
          </w:p>
        </w:tc>
        <w:tc>
          <w:tcPr>
            <w:tcW w:w="646" w:type="dxa"/>
            <w:tcBorders>
              <w:left w:val="single" w:sz="4" w:space="0" w:color="000000"/>
              <w:right w:val="single" w:sz="4" w:space="0" w:color="000000"/>
            </w:tcBorders>
            <w:shd w:val="clear" w:color="auto" w:fill="auto"/>
            <w:vAlign w:val="center"/>
          </w:tcPr>
          <w:p w:rsidR="00A6139D" w:rsidRPr="004302C4" w:rsidRDefault="00A6139D" w:rsidP="001073EA">
            <w:pPr>
              <w:pStyle w:val="TAC"/>
              <w:keepNext w:val="0"/>
              <w:rPr>
                <w:rFonts w:eastAsia="PMingLiU"/>
                <w:lang w:eastAsia="zh-CN"/>
              </w:rPr>
            </w:pPr>
            <w:r>
              <w:rPr>
                <w:rFonts w:eastAsia="PMingLiU"/>
                <w:lang w:eastAsia="zh-CN"/>
              </w:rPr>
              <w:t>TBD</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685FBC" w:rsidRDefault="00A6139D" w:rsidP="001073EA">
            <w:pPr>
              <w:pStyle w:val="TAL"/>
              <w:keepNext w:val="0"/>
              <w:rPr>
                <w:rFonts w:eastAsia="?? ??" w:cs="v5.0.0"/>
                <w:lang w:eastAsia="zh-TW"/>
              </w:rPr>
            </w:pPr>
            <w:r w:rsidRPr="00685FBC">
              <w:rPr>
                <w:rFonts w:eastAsia="?? ??" w:cs="v5.0.0"/>
                <w:position w:val="-12"/>
                <w:lang w:eastAsia="zh-TW"/>
              </w:rPr>
              <w:object w:dxaOrig="380" w:dyaOrig="400">
                <v:shape id="_x0000_i1043" type="#_x0000_t75" style="width:19.5pt;height:20.25pt" o:ole="">
                  <v:imagedata r:id="rId23" o:title=""/>
                </v:shape>
                <o:OLEObject Type="Embed" ProgID="Equation.3" ShapeID="_x0000_i1043" DrawAspect="Content" ObjectID="_1477162037" r:id="rId40"/>
              </w:objec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r w:rsidRPr="00685FBC">
              <w:rPr>
                <w:rFonts w:eastAsia="?? ??" w:cs="v5.0.0"/>
                <w:lang w:eastAsia="zh-TW"/>
              </w:rPr>
              <w:t>dB[</w:t>
            </w:r>
            <w:proofErr w:type="spellStart"/>
            <w:r w:rsidRPr="00685FBC">
              <w:rPr>
                <w:rFonts w:eastAsia="?? ??" w:cs="v5.0.0"/>
                <w:lang w:eastAsia="zh-TW"/>
              </w:rPr>
              <w:t>mW</w:t>
            </w:r>
            <w:proofErr w:type="spellEnd"/>
            <w:r w:rsidRPr="00685FBC">
              <w:rPr>
                <w:rFonts w:eastAsia="?? ??" w:cs="v5.0.0"/>
                <w:lang w:eastAsia="zh-TW"/>
              </w:rPr>
              <w:t>/15kHz]</w:t>
            </w:r>
          </w:p>
        </w:tc>
        <w:tc>
          <w:tcPr>
            <w:tcW w:w="1414" w:type="dxa"/>
            <w:tcBorders>
              <w:bottom w:val="single" w:sz="4" w:space="0" w:color="auto"/>
              <w:right w:val="single" w:sz="4" w:space="0" w:color="000000"/>
            </w:tcBorders>
            <w:shd w:val="clear" w:color="auto" w:fill="auto"/>
            <w:vAlign w:val="center"/>
          </w:tcPr>
          <w:p w:rsidR="00A6139D" w:rsidRPr="00685FBC" w:rsidRDefault="00A6139D" w:rsidP="001073EA">
            <w:pPr>
              <w:pStyle w:val="TAC"/>
              <w:keepNext w:val="0"/>
              <w:rPr>
                <w:rFonts w:eastAsia="PMingLiU" w:cs="v5.0.0"/>
                <w:lang w:eastAsia="zh-CN"/>
              </w:rPr>
            </w:pPr>
            <w:r>
              <w:rPr>
                <w:rFonts w:eastAsia="PMingLiU" w:cs="v5.0.0"/>
                <w:lang w:eastAsia="zh-CN"/>
              </w:rPr>
              <w:t>TBD</w:t>
            </w:r>
          </w:p>
        </w:tc>
        <w:tc>
          <w:tcPr>
            <w:tcW w:w="771" w:type="dxa"/>
            <w:tcBorders>
              <w:left w:val="single" w:sz="4" w:space="0" w:color="000000"/>
              <w:bottom w:val="single" w:sz="4" w:space="0" w:color="auto"/>
              <w:right w:val="single" w:sz="4" w:space="0" w:color="000000"/>
            </w:tcBorders>
            <w:shd w:val="clear" w:color="auto" w:fill="auto"/>
            <w:vAlign w:val="center"/>
          </w:tcPr>
          <w:p w:rsidR="00A6139D" w:rsidRPr="00685FBC" w:rsidRDefault="00A6139D" w:rsidP="001073EA">
            <w:pPr>
              <w:pStyle w:val="TAC"/>
              <w:keepNext w:val="0"/>
              <w:rPr>
                <w:rFonts w:eastAsia="PMingLiU" w:cs="v5.0.0"/>
                <w:lang w:eastAsia="zh-CN"/>
              </w:rPr>
            </w:pPr>
            <w:r>
              <w:rPr>
                <w:rFonts w:eastAsia="PMingLiU" w:cs="v5.0.0"/>
                <w:lang w:eastAsia="zh-CN"/>
              </w:rPr>
              <w:t>TBD</w:t>
            </w:r>
          </w:p>
        </w:tc>
        <w:tc>
          <w:tcPr>
            <w:tcW w:w="646" w:type="dxa"/>
            <w:tcBorders>
              <w:left w:val="single" w:sz="4" w:space="0" w:color="000000"/>
              <w:bottom w:val="single" w:sz="4" w:space="0" w:color="auto"/>
              <w:right w:val="single" w:sz="4" w:space="0" w:color="000000"/>
            </w:tcBorders>
            <w:shd w:val="clear" w:color="auto" w:fill="auto"/>
            <w:vAlign w:val="center"/>
          </w:tcPr>
          <w:p w:rsidR="00A6139D" w:rsidRPr="00685FBC" w:rsidRDefault="00A6139D" w:rsidP="001073EA">
            <w:pPr>
              <w:pStyle w:val="TAC"/>
              <w:keepNext w:val="0"/>
              <w:rPr>
                <w:rFonts w:eastAsia="PMingLiU" w:cs="v5.0.0"/>
                <w:lang w:eastAsia="zh-CN"/>
              </w:rPr>
            </w:pPr>
            <w:r>
              <w:rPr>
                <w:rFonts w:eastAsia="PMingLiU" w:cs="v5.0.0"/>
                <w:lang w:eastAsia="zh-CN"/>
              </w:rPr>
              <w:t>TBD</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685FBC" w:rsidRDefault="00A6139D" w:rsidP="001073EA">
            <w:pPr>
              <w:pStyle w:val="TAL"/>
              <w:keepNext w:val="0"/>
              <w:rPr>
                <w:rFonts w:eastAsia="?? ??" w:cs="v5.0.0"/>
                <w:lang w:eastAsia="zh-TW"/>
              </w:rPr>
            </w:pPr>
            <w:r w:rsidRPr="00685FBC">
              <w:rPr>
                <w:rFonts w:eastAsia="?? ??" w:cs="v5.0.0"/>
                <w:position w:val="-12"/>
                <w:lang w:eastAsia="zh-TW"/>
              </w:rPr>
              <w:object w:dxaOrig="460" w:dyaOrig="380">
                <v:shape id="_x0000_i1044" type="#_x0000_t75" style="width:24pt;height:19.5pt" o:ole="">
                  <v:imagedata r:id="rId25" o:title=""/>
                </v:shape>
                <o:OLEObject Type="Embed" ProgID="Equation.3" ShapeID="_x0000_i1044" DrawAspect="Content" ObjectID="_1477162038" r:id="rId41"/>
              </w:objec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r w:rsidRPr="00685FBC">
              <w:rPr>
                <w:rFonts w:eastAsia="?? ??" w:cs="v5.0.0"/>
                <w:lang w:eastAsia="zh-TW"/>
              </w:rPr>
              <w:t>dB[</w:t>
            </w:r>
            <w:proofErr w:type="spellStart"/>
            <w:r w:rsidRPr="00685FBC">
              <w:rPr>
                <w:rFonts w:eastAsia="?? ??" w:cs="v5.0.0"/>
                <w:lang w:eastAsia="zh-TW"/>
              </w:rPr>
              <w:t>mW</w:t>
            </w:r>
            <w:proofErr w:type="spellEnd"/>
            <w:r w:rsidRPr="00685FBC">
              <w:rPr>
                <w:rFonts w:eastAsia="?? ??" w:cs="v5.0.0"/>
                <w:lang w:eastAsia="zh-TW"/>
              </w:rPr>
              <w:t>/15kHz]</w:t>
            </w:r>
          </w:p>
        </w:tc>
        <w:tc>
          <w:tcPr>
            <w:tcW w:w="2831" w:type="dxa"/>
            <w:gridSpan w:val="3"/>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 ??" w:cs="v5.0.0"/>
                <w:lang w:eastAsia="zh-TW"/>
              </w:rPr>
            </w:pPr>
            <w:r w:rsidRPr="00685FBC">
              <w:rPr>
                <w:rFonts w:eastAsia="?? ??" w:cs="v5.0.0"/>
                <w:lang w:eastAsia="zh-TW"/>
              </w:rPr>
              <w:t>-98</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4302C4" w:rsidRDefault="00A6139D" w:rsidP="001073EA">
            <w:pPr>
              <w:pStyle w:val="TAL"/>
              <w:keepNext w:val="0"/>
              <w:rPr>
                <w:rFonts w:eastAsia="PMingLiU" w:cs="Arial"/>
                <w:lang w:eastAsia="zh-TW"/>
              </w:rPr>
            </w:pPr>
            <w:r w:rsidRPr="00685FBC">
              <w:rPr>
                <w:rFonts w:eastAsia="?? ??" w:cs="v5.0.0"/>
                <w:lang w:eastAsia="zh-TW"/>
              </w:rPr>
              <w:t>Modulation / Information bit payload</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lang w:eastAsia="zh-CN"/>
              </w:rPr>
              <w:t>(Note4)</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lang w:eastAsia="zh-CN"/>
              </w:rPr>
              <w:t>QPSK / 4392</w:t>
            </w:r>
            <w:r>
              <w:rPr>
                <w:rFonts w:eastAsia="PMingLiU" w:cs="v5.0.0"/>
                <w:lang w:eastAsia="zh-CN"/>
              </w:rPr>
              <w:t xml:space="preserve"> (</w:t>
            </w:r>
            <w:r w:rsidRPr="00A6139D">
              <w:rPr>
                <w:rFonts w:eastAsia="PMingLiU" w:cs="v5.0.0"/>
                <w:highlight w:val="yellow"/>
                <w:lang w:eastAsia="zh-CN"/>
              </w:rPr>
              <w:t>TBD</w:t>
            </w:r>
            <w:r>
              <w:rPr>
                <w:rFonts w:eastAsia="PMingLiU" w:cs="v5.0.0"/>
                <w:lang w:eastAsia="zh-CN"/>
              </w:rPr>
              <w:t>)</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4302C4" w:rsidRDefault="00A6139D" w:rsidP="001073EA">
            <w:pPr>
              <w:pStyle w:val="TAL"/>
              <w:keepNext w:val="0"/>
              <w:rPr>
                <w:rFonts w:eastAsia="PMingLiU" w:cs="Arial"/>
                <w:lang w:eastAsia="zh-TW"/>
              </w:rPr>
            </w:pPr>
            <w:r w:rsidRPr="00685FBC">
              <w:rPr>
                <w:rFonts w:eastAsia="?? ??" w:cs="v5.0.0"/>
                <w:lang w:eastAsia="zh-TW"/>
              </w:rPr>
              <w:t>Max number of HARQ transmissions</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1</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N/A</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4302C4" w:rsidRDefault="00A6139D" w:rsidP="001073EA">
            <w:pPr>
              <w:pStyle w:val="TAL"/>
              <w:keepNext w:val="0"/>
              <w:rPr>
                <w:rFonts w:eastAsia="PMingLiU" w:cs="Arial"/>
                <w:lang w:eastAsia="zh-TW"/>
              </w:rPr>
            </w:pPr>
            <w:r w:rsidRPr="004302C4">
              <w:rPr>
                <w:rFonts w:eastAsia="MS Mincho" w:cs="Arial"/>
                <w:lang w:eastAsia="zh-TW"/>
              </w:rPr>
              <w:t>Physical channel for CQI/PMI reporting</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 ??" w:cs="v5.0.0"/>
                <w:lang w:eastAsia="zh-TW"/>
              </w:rPr>
            </w:pPr>
            <w:r w:rsidRPr="00685FBC">
              <w:rPr>
                <w:rFonts w:eastAsia="?? ??" w:cs="v5.0.0" w:hint="eastAsia"/>
                <w:lang w:eastAsia="zh-TW"/>
              </w:rPr>
              <w:t>PUS</w:t>
            </w:r>
            <w:r w:rsidRPr="00685FBC">
              <w:rPr>
                <w:rFonts w:eastAsia="PMingLiU" w:cs="v5.0.0" w:hint="eastAsia"/>
                <w:lang w:eastAsia="zh-CN"/>
              </w:rPr>
              <w:t>C</w:t>
            </w:r>
            <w:r w:rsidRPr="00685FBC">
              <w:rPr>
                <w:rFonts w:eastAsia="?? ??" w:cs="v5.0.0" w:hint="eastAsia"/>
                <w:lang w:eastAsia="zh-TW"/>
              </w:rPr>
              <w:t xml:space="preserve">H </w:t>
            </w:r>
            <w:r w:rsidRPr="00685FBC">
              <w:rPr>
                <w:rFonts w:eastAsia="?? ??" w:cs="v5.0.0"/>
                <w:lang w:eastAsia="zh-TW"/>
              </w:rPr>
              <w:t>(Note5)</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N/A</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685FBC" w:rsidRDefault="00A6139D" w:rsidP="001073EA">
            <w:pPr>
              <w:pStyle w:val="TAL"/>
              <w:keepNext w:val="0"/>
              <w:rPr>
                <w:rFonts w:eastAsia="?? ??" w:cs="v5.0.0"/>
                <w:lang w:eastAsia="zh-TW"/>
              </w:rPr>
            </w:pPr>
            <w:r w:rsidRPr="004302C4">
              <w:rPr>
                <w:rFonts w:eastAsia="PMingLiU" w:cs="Arial"/>
                <w:lang w:eastAsia="zh-TW"/>
              </w:rPr>
              <w:t>PUCCH Report Type for CQI/second PMI</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2</w:t>
            </w:r>
            <w:r w:rsidRPr="00685FBC">
              <w:rPr>
                <w:rFonts w:eastAsia="PMingLiU" w:cs="v5.0.0"/>
                <w:lang w:eastAsia="zh-CN"/>
              </w:rPr>
              <w:t>b</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N/A</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4302C4" w:rsidRDefault="00A6139D" w:rsidP="001073EA">
            <w:pPr>
              <w:pStyle w:val="TAL"/>
              <w:keepNext w:val="0"/>
              <w:rPr>
                <w:rFonts w:eastAsia="PMingLiU" w:cs="Arial"/>
                <w:lang w:eastAsia="zh-TW"/>
              </w:rPr>
            </w:pPr>
            <w:r w:rsidRPr="004302C4">
              <w:rPr>
                <w:rFonts w:eastAsia="PMingLiU" w:cs="Arial"/>
                <w:lang w:eastAsia="zh-TW"/>
              </w:rPr>
              <w:t>Physical channel for RI reporting</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lang w:eastAsia="zh-CN"/>
              </w:rPr>
              <w:t>PUSCH</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lang w:eastAsia="zh-CN"/>
              </w:rPr>
              <w:t>N/A</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4302C4" w:rsidRDefault="00A6139D" w:rsidP="001073EA">
            <w:pPr>
              <w:pStyle w:val="TAL"/>
              <w:keepNext w:val="0"/>
              <w:rPr>
                <w:rFonts w:eastAsia="PMingLiU" w:cs="Arial"/>
                <w:lang w:eastAsia="zh-TW"/>
              </w:rPr>
            </w:pPr>
            <w:r w:rsidRPr="004302C4">
              <w:rPr>
                <w:rFonts w:eastAsia="PMingLiU" w:cs="Arial"/>
                <w:lang w:eastAsia="zh-TW"/>
              </w:rPr>
              <w:t>PUCCH Report Type for RI/ first PMI</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 ??" w:cs="v5.0.0"/>
                <w:lang w:eastAsia="zh-TW"/>
              </w:rPr>
            </w:pPr>
            <w:r w:rsidRPr="00A6139D">
              <w:rPr>
                <w:rFonts w:eastAsia="?? ??" w:cs="v5.0.0"/>
                <w:highlight w:val="yellow"/>
                <w:lang w:eastAsia="zh-TW"/>
              </w:rPr>
              <w:t>TBD</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N/A</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685FBC" w:rsidRDefault="00A6139D" w:rsidP="001073EA">
            <w:pPr>
              <w:pStyle w:val="TAL"/>
              <w:keepNext w:val="0"/>
              <w:rPr>
                <w:rFonts w:eastAsia="?? ??" w:cs="v5.0.0"/>
                <w:lang w:eastAsia="zh-TW"/>
              </w:rPr>
            </w:pPr>
            <w:r w:rsidRPr="00685FBC">
              <w:rPr>
                <w:rFonts w:eastAsia="?? ??" w:cs="v5.0.0"/>
                <w:lang w:eastAsia="zh-TW"/>
              </w:rPr>
              <w:t xml:space="preserve">Reporting periodicity </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roofErr w:type="spellStart"/>
            <w:r w:rsidRPr="00685FBC">
              <w:rPr>
                <w:rFonts w:eastAsia="?? ??" w:cs="v5.0.0"/>
                <w:lang w:eastAsia="zh-TW"/>
              </w:rPr>
              <w:t>ms</w:t>
            </w:r>
            <w:proofErr w:type="spellEnd"/>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 ??" w:cs="v5.0.0"/>
                <w:lang w:eastAsia="zh-TW"/>
              </w:rPr>
            </w:pPr>
            <w:proofErr w:type="spellStart"/>
            <w:r w:rsidRPr="00685FBC">
              <w:rPr>
                <w:rFonts w:eastAsia="?? ??" w:cs="v5.0.0"/>
                <w:i/>
                <w:iCs/>
                <w:lang w:eastAsia="zh-TW"/>
              </w:rPr>
              <w:t>N</w:t>
            </w:r>
            <w:r w:rsidRPr="00685FBC">
              <w:rPr>
                <w:rFonts w:eastAsia="?? ??" w:cs="v5.0.0" w:hint="eastAsia"/>
                <w:vertAlign w:val="subscript"/>
                <w:lang w:eastAsia="zh-TW"/>
              </w:rPr>
              <w:t>pd</w:t>
            </w:r>
            <w:proofErr w:type="spellEnd"/>
            <w:r>
              <w:rPr>
                <w:rFonts w:eastAsia="?? ??" w:cs="v5.0.0"/>
                <w:lang w:eastAsia="zh-TW"/>
              </w:rPr>
              <w:t xml:space="preserve"> = </w:t>
            </w:r>
            <w:r w:rsidRPr="00A6139D">
              <w:rPr>
                <w:rFonts w:eastAsia="?? ??" w:cs="v5.0.0"/>
                <w:highlight w:val="yellow"/>
                <w:lang w:eastAsia="zh-TW"/>
              </w:rPr>
              <w:t>TBD</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N/A</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685FBC" w:rsidRDefault="00A6139D" w:rsidP="001073EA">
            <w:pPr>
              <w:pStyle w:val="TAL"/>
              <w:keepNext w:val="0"/>
              <w:rPr>
                <w:rFonts w:eastAsia="PMingLiU" w:cs="v5.0.0"/>
                <w:lang w:eastAsia="zh-CN"/>
              </w:rPr>
            </w:pPr>
            <w:r w:rsidRPr="00685FBC">
              <w:rPr>
                <w:rFonts w:eastAsia="PMingLiU" w:cs="v5.0.0" w:hint="eastAsia"/>
                <w:lang w:eastAsia="zh-CN"/>
              </w:rPr>
              <w:t>CQI Delay</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PMingLiU" w:cs="v5.0.0"/>
                <w:lang w:eastAsia="zh-CN"/>
              </w:rPr>
            </w:pPr>
            <w:proofErr w:type="spellStart"/>
            <w:r w:rsidRPr="00685FBC">
              <w:rPr>
                <w:rFonts w:eastAsia="PMingLiU" w:cs="v5.0.0" w:hint="eastAsia"/>
                <w:lang w:eastAsia="zh-CN"/>
              </w:rPr>
              <w:t>ms</w:t>
            </w:r>
            <w:proofErr w:type="spellEnd"/>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PMingLiU" w:cs="v5.0.0"/>
                <w:iCs/>
                <w:lang w:eastAsia="zh-CN"/>
              </w:rPr>
            </w:pPr>
            <w:r w:rsidRPr="00A6139D">
              <w:rPr>
                <w:rFonts w:eastAsia="PMingLiU" w:cs="v5.0.0"/>
                <w:iCs/>
                <w:highlight w:val="yellow"/>
                <w:lang w:eastAsia="zh-CN"/>
              </w:rPr>
              <w:t>TBD</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N/A</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685FBC" w:rsidRDefault="00A6139D" w:rsidP="001073EA">
            <w:pPr>
              <w:pStyle w:val="TAL"/>
              <w:keepNext w:val="0"/>
              <w:rPr>
                <w:rFonts w:eastAsia="?? ??" w:cs="v5.0.0"/>
                <w:lang w:eastAsia="zh-TW"/>
              </w:rPr>
            </w:pPr>
            <w:proofErr w:type="spellStart"/>
            <w:r w:rsidRPr="004302C4">
              <w:rPr>
                <w:rFonts w:eastAsia="PMingLiU" w:cs="Arial"/>
                <w:i/>
                <w:lang w:eastAsia="zh-TW"/>
              </w:rPr>
              <w:t>cqi-pmi-ConfigurationIndex</w:t>
            </w:r>
            <w:proofErr w:type="spellEnd"/>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 ??" w:cs="v5.0.0"/>
                <w:lang w:eastAsia="zh-TW"/>
              </w:rPr>
            </w:pPr>
            <w:r w:rsidRPr="00685FBC">
              <w:rPr>
                <w:rFonts w:eastAsia="?? ??" w:cs="v5.0.0"/>
                <w:lang w:eastAsia="zh-TW"/>
              </w:rPr>
              <w:t>3</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N/A</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4302C4" w:rsidRDefault="00A6139D" w:rsidP="001073EA">
            <w:pPr>
              <w:pStyle w:val="TAL"/>
              <w:keepNext w:val="0"/>
              <w:rPr>
                <w:rFonts w:eastAsia="PMingLiU" w:cs="Arial"/>
                <w:i/>
                <w:lang w:eastAsia="zh-TW"/>
              </w:rPr>
            </w:pPr>
            <w:proofErr w:type="spellStart"/>
            <w:r w:rsidRPr="004302C4">
              <w:rPr>
                <w:rFonts w:eastAsia="PMingLiU" w:cs="Arial"/>
                <w:i/>
                <w:lang w:eastAsia="zh-TW"/>
              </w:rPr>
              <w:t>ri-ConfigIndex</w:t>
            </w:r>
            <w:proofErr w:type="spellEnd"/>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 ??" w:cs="v5.0.0"/>
                <w:lang w:eastAsia="zh-TW"/>
              </w:rPr>
            </w:pPr>
            <w:r w:rsidRPr="00685FBC">
              <w:rPr>
                <w:rFonts w:eastAsia="?? ??" w:cs="v5.0.0"/>
                <w:lang w:eastAsia="zh-TW"/>
              </w:rPr>
              <w:t>805 (Note 6)</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N/A</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4302C4" w:rsidRDefault="00A6139D" w:rsidP="001073EA">
            <w:pPr>
              <w:pStyle w:val="TAL"/>
              <w:keepNext w:val="0"/>
              <w:rPr>
                <w:rFonts w:eastAsia="PMingLiU" w:cs="Arial"/>
                <w:i/>
                <w:lang w:eastAsia="zh-TW"/>
              </w:rPr>
            </w:pPr>
            <w:r w:rsidRPr="004302C4">
              <w:rPr>
                <w:rFonts w:eastAsia="PMingLiU" w:cs="Arial"/>
                <w:i/>
                <w:lang w:eastAsia="zh-TW"/>
              </w:rPr>
              <w:t>ACK/NACK feedback mode</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
        </w:tc>
        <w:tc>
          <w:tcPr>
            <w:tcW w:w="1414" w:type="dxa"/>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 ??" w:cs="v5.0.0"/>
                <w:lang w:eastAsia="zh-TW"/>
              </w:rPr>
            </w:pPr>
            <w:r w:rsidRPr="00685FBC">
              <w:rPr>
                <w:rFonts w:eastAsia="?? ??" w:cs="v5.0.0"/>
                <w:lang w:eastAsia="zh-TW"/>
              </w:rPr>
              <w:t>Multiplexing</w:t>
            </w:r>
          </w:p>
        </w:tc>
        <w:tc>
          <w:tcPr>
            <w:tcW w:w="1417" w:type="dxa"/>
            <w:gridSpan w:val="2"/>
            <w:tcBorders>
              <w:top w:val="single" w:sz="4" w:space="0" w:color="auto"/>
              <w:left w:val="single" w:sz="4" w:space="0" w:color="000000"/>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lang w:eastAsia="zh-CN"/>
              </w:rPr>
              <w:t>N/A</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4302C4" w:rsidRDefault="00A6139D" w:rsidP="001073EA">
            <w:pPr>
              <w:pStyle w:val="TAL"/>
              <w:keepNext w:val="0"/>
              <w:rPr>
                <w:rFonts w:eastAsia="PMingLiU" w:cs="Arial"/>
                <w:lang w:eastAsia="zh-CN"/>
              </w:rPr>
            </w:pPr>
            <w:r w:rsidRPr="004302C4">
              <w:rPr>
                <w:rFonts w:eastAsia="PMingLiU" w:cs="Arial" w:hint="eastAsia"/>
                <w:lang w:eastAsia="zh-CN"/>
              </w:rPr>
              <w:t>PDSCH scheduled sub-frames</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 ??" w:cs="v5.0.0"/>
                <w:lang w:eastAsia="zh-TW"/>
              </w:rPr>
            </w:pPr>
          </w:p>
        </w:tc>
        <w:tc>
          <w:tcPr>
            <w:tcW w:w="2831" w:type="dxa"/>
            <w:gridSpan w:val="3"/>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323F9E">
              <w:rPr>
                <w:rFonts w:eastAsia="PMingLiU" w:cs="v5.0.0"/>
                <w:highlight w:val="yellow"/>
                <w:lang w:eastAsia="zh-CN"/>
              </w:rPr>
              <w:t xml:space="preserve">Aligned with </w:t>
            </w:r>
            <w:r w:rsidRPr="00323F9E">
              <w:rPr>
                <w:highlight w:val="yellow"/>
              </w:rPr>
              <w:t>csi-MeasSubframeSet-r12</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4302C4" w:rsidRDefault="00A6139D" w:rsidP="001073EA">
            <w:pPr>
              <w:pStyle w:val="TAL"/>
              <w:keepNext w:val="0"/>
              <w:rPr>
                <w:rFonts w:eastAsia="PMingLiU" w:cs="Arial"/>
                <w:lang w:eastAsia="zh-CN"/>
              </w:rPr>
            </w:pPr>
            <w:r w:rsidRPr="004302C4">
              <w:rPr>
                <w:rFonts w:eastAsia="PMingLiU" w:cs="Arial" w:hint="eastAsia"/>
                <w:lang w:eastAsia="zh-CN"/>
              </w:rPr>
              <w:t>Timing offset between TPs</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us</w:t>
            </w:r>
          </w:p>
        </w:tc>
        <w:tc>
          <w:tcPr>
            <w:tcW w:w="2831" w:type="dxa"/>
            <w:gridSpan w:val="3"/>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0</w:t>
            </w:r>
          </w:p>
        </w:tc>
      </w:tr>
      <w:tr w:rsidR="00A6139D" w:rsidRPr="00685FBC" w:rsidTr="00B5544F">
        <w:trPr>
          <w:cantSplit/>
          <w:trHeight w:val="144"/>
          <w:jc w:val="center"/>
        </w:trPr>
        <w:tc>
          <w:tcPr>
            <w:tcW w:w="2822" w:type="dxa"/>
            <w:gridSpan w:val="2"/>
            <w:tcBorders>
              <w:top w:val="single" w:sz="4" w:space="0" w:color="auto"/>
              <w:bottom w:val="single" w:sz="4" w:space="0" w:color="auto"/>
            </w:tcBorders>
            <w:vAlign w:val="center"/>
          </w:tcPr>
          <w:p w:rsidR="00A6139D" w:rsidRPr="004302C4" w:rsidRDefault="00A6139D" w:rsidP="001073EA">
            <w:pPr>
              <w:pStyle w:val="TAL"/>
              <w:keepNext w:val="0"/>
              <w:rPr>
                <w:rFonts w:eastAsia="PMingLiU" w:cs="Arial"/>
                <w:lang w:eastAsia="zh-CN"/>
              </w:rPr>
            </w:pPr>
            <w:r w:rsidRPr="004302C4">
              <w:rPr>
                <w:rFonts w:eastAsia="PMingLiU" w:cs="Arial" w:hint="eastAsia"/>
                <w:lang w:eastAsia="zh-CN"/>
              </w:rPr>
              <w:t>Frequency offset between TPs</w:t>
            </w:r>
          </w:p>
        </w:tc>
        <w:tc>
          <w:tcPr>
            <w:tcW w:w="1440" w:type="dxa"/>
            <w:tcBorders>
              <w:top w:val="single" w:sz="4" w:space="0" w:color="auto"/>
              <w:bottom w:val="single" w:sz="4" w:space="0" w:color="auto"/>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Hz</w:t>
            </w:r>
          </w:p>
        </w:tc>
        <w:tc>
          <w:tcPr>
            <w:tcW w:w="2831" w:type="dxa"/>
            <w:gridSpan w:val="3"/>
            <w:tcBorders>
              <w:top w:val="single" w:sz="4" w:space="0" w:color="auto"/>
              <w:bottom w:val="single" w:sz="4" w:space="0" w:color="auto"/>
              <w:right w:val="single" w:sz="4" w:space="0" w:color="000000"/>
            </w:tcBorders>
            <w:vAlign w:val="center"/>
          </w:tcPr>
          <w:p w:rsidR="00A6139D" w:rsidRPr="00685FBC" w:rsidRDefault="00A6139D" w:rsidP="001073EA">
            <w:pPr>
              <w:pStyle w:val="TAC"/>
              <w:keepNext w:val="0"/>
              <w:rPr>
                <w:rFonts w:eastAsia="PMingLiU" w:cs="v5.0.0"/>
                <w:lang w:eastAsia="zh-CN"/>
              </w:rPr>
            </w:pPr>
            <w:r w:rsidRPr="00685FBC">
              <w:rPr>
                <w:rFonts w:eastAsia="PMingLiU" w:cs="v5.0.0" w:hint="eastAsia"/>
                <w:lang w:eastAsia="zh-CN"/>
              </w:rPr>
              <w:t>0</w:t>
            </w:r>
          </w:p>
        </w:tc>
      </w:tr>
      <w:tr w:rsidR="00A6139D" w:rsidRPr="00685FBC" w:rsidTr="00D206FB">
        <w:trPr>
          <w:cantSplit/>
          <w:trHeight w:val="144"/>
          <w:jc w:val="center"/>
        </w:trPr>
        <w:tc>
          <w:tcPr>
            <w:tcW w:w="7093" w:type="dxa"/>
            <w:gridSpan w:val="6"/>
            <w:tcBorders>
              <w:top w:val="single" w:sz="4" w:space="0" w:color="auto"/>
              <w:bottom w:val="single" w:sz="4" w:space="0" w:color="auto"/>
              <w:right w:val="single" w:sz="4" w:space="0" w:color="000000"/>
            </w:tcBorders>
            <w:vAlign w:val="center"/>
          </w:tcPr>
          <w:p w:rsidR="00A6139D" w:rsidRPr="004302C4" w:rsidRDefault="00A6139D" w:rsidP="001073EA">
            <w:pPr>
              <w:pStyle w:val="TAN"/>
              <w:keepNext w:val="0"/>
              <w:rPr>
                <w:rFonts w:eastAsia="PMingLiU"/>
                <w:lang w:eastAsia="zh-TW"/>
              </w:rPr>
            </w:pPr>
            <w:r w:rsidRPr="004302C4">
              <w:rPr>
                <w:rFonts w:eastAsia="PMingLiU" w:hint="eastAsia"/>
                <w:lang w:eastAsia="zh-CN"/>
              </w:rPr>
              <w:t>Note1:</w:t>
            </w:r>
            <w:r w:rsidRPr="004302C4">
              <w:rPr>
                <w:rFonts w:eastAsia="PMingLiU"/>
                <w:lang w:eastAsia="zh-TW"/>
              </w:rPr>
              <w:tab/>
              <w:t xml:space="preserve">Reference measurement channel </w:t>
            </w:r>
            <w:r w:rsidRPr="00A05043">
              <w:rPr>
                <w:rFonts w:eastAsia="PMingLiU"/>
                <w:lang w:eastAsia="zh-TW"/>
              </w:rPr>
              <w:t xml:space="preserve">RC.10 TDD </w:t>
            </w:r>
            <w:r w:rsidRPr="004302C4">
              <w:rPr>
                <w:rFonts w:eastAsia="PMingLiU"/>
                <w:lang w:eastAsia="zh-TW"/>
              </w:rPr>
              <w:t>according to Table A.4-</w:t>
            </w:r>
            <w:r w:rsidRPr="00A05043">
              <w:rPr>
                <w:rFonts w:eastAsia="PMingLiU"/>
                <w:lang w:eastAsia="zh-TW"/>
              </w:rPr>
              <w:t>1</w:t>
            </w:r>
            <w:r w:rsidRPr="004302C4">
              <w:rPr>
                <w:rFonts w:eastAsia="PMingLiU"/>
                <w:lang w:eastAsia="zh-TW"/>
              </w:rPr>
              <w:t xml:space="preserve"> with one sided dynamic OCNG Pattern OP.1 TDD as described in Annex A.5.2.1.</w:t>
            </w:r>
          </w:p>
          <w:p w:rsidR="00A6139D" w:rsidRPr="004302C4" w:rsidRDefault="00A6139D" w:rsidP="001073EA">
            <w:pPr>
              <w:pStyle w:val="TAN"/>
              <w:keepNext w:val="0"/>
              <w:rPr>
                <w:rFonts w:eastAsia="PMingLiU"/>
                <w:lang w:eastAsia="zh-TW"/>
              </w:rPr>
            </w:pPr>
            <w:r w:rsidRPr="004302C4">
              <w:rPr>
                <w:rFonts w:eastAsia="PMingLiU" w:hint="eastAsia"/>
                <w:lang w:eastAsia="zh-CN"/>
              </w:rPr>
              <w:t>Note</w:t>
            </w:r>
            <w:r w:rsidRPr="004302C4">
              <w:rPr>
                <w:rFonts w:eastAsia="PMingLiU"/>
                <w:lang w:eastAsia="zh-CN"/>
              </w:rPr>
              <w:t xml:space="preserve"> 2</w:t>
            </w:r>
            <w:r w:rsidRPr="004302C4">
              <w:rPr>
                <w:rFonts w:eastAsia="PMingLiU" w:hint="eastAsia"/>
                <w:lang w:eastAsia="zh-CN"/>
              </w:rPr>
              <w:t>:</w:t>
            </w:r>
            <w:r w:rsidRPr="004302C4">
              <w:rPr>
                <w:rFonts w:eastAsia="PMingLiU"/>
                <w:lang w:eastAsia="zh-TW"/>
              </w:rPr>
              <w:tab/>
              <w:t>REs for antenna</w:t>
            </w:r>
            <w:r w:rsidRPr="004302C4">
              <w:rPr>
                <w:rFonts w:eastAsia="PMingLiU" w:hint="eastAsia"/>
                <w:lang w:eastAsia="zh-TW"/>
              </w:rPr>
              <w:t xml:space="preserve"> ports 0</w:t>
            </w:r>
            <w:r w:rsidRPr="004302C4">
              <w:rPr>
                <w:rFonts w:eastAsia="PMingLiU"/>
                <w:lang w:eastAsia="zh-TW"/>
              </w:rPr>
              <w:t xml:space="preserve"> and</w:t>
            </w:r>
            <w:r w:rsidRPr="004302C4">
              <w:rPr>
                <w:rFonts w:eastAsia="PMingLiU" w:hint="eastAsia"/>
                <w:lang w:eastAsia="zh-TW"/>
              </w:rPr>
              <w:t xml:space="preserve"> 1</w:t>
            </w:r>
            <w:r w:rsidRPr="004302C4">
              <w:rPr>
                <w:rFonts w:eastAsia="PMingLiU"/>
                <w:lang w:eastAsia="zh-TW"/>
              </w:rPr>
              <w:t xml:space="preserve"> CRS have zero transmission power.</w:t>
            </w:r>
          </w:p>
          <w:p w:rsidR="00A6139D" w:rsidRPr="004302C4" w:rsidRDefault="00A6139D" w:rsidP="001073EA">
            <w:pPr>
              <w:pStyle w:val="TAN"/>
              <w:keepNext w:val="0"/>
              <w:rPr>
                <w:rFonts w:eastAsia="PMingLiU"/>
                <w:lang w:eastAsia="zh-TW"/>
              </w:rPr>
            </w:pPr>
            <w:r w:rsidRPr="004302C4">
              <w:rPr>
                <w:rFonts w:eastAsia="PMingLiU"/>
                <w:lang w:eastAsia="zh-TW"/>
              </w:rPr>
              <w:t>Note 3:</w:t>
            </w:r>
            <w:r w:rsidRPr="004302C4">
              <w:rPr>
                <w:rFonts w:eastAsia="PMingLiU"/>
                <w:lang w:eastAsia="zh-TW"/>
              </w:rPr>
              <w:tab/>
              <w:t>For each test, the minimum requirements shall be fulfilled for at least one of the two SNR(s) and the respective wanted signal input level.</w:t>
            </w:r>
          </w:p>
          <w:p w:rsidR="00A6139D" w:rsidRPr="004302C4" w:rsidRDefault="00A6139D" w:rsidP="001073EA">
            <w:pPr>
              <w:pStyle w:val="TAN"/>
              <w:keepNext w:val="0"/>
              <w:rPr>
                <w:rFonts w:eastAsia="PMingLiU"/>
                <w:lang w:eastAsia="zh-TW"/>
              </w:rPr>
            </w:pPr>
            <w:r w:rsidRPr="004302C4">
              <w:rPr>
                <w:rFonts w:eastAsia="PMingLiU"/>
                <w:lang w:eastAsia="zh-TW"/>
              </w:rPr>
              <w:t>Note 4:</w:t>
            </w:r>
            <w:r w:rsidRPr="00810D8D">
              <w:rPr>
                <w:rFonts w:eastAsia="PMingLiU"/>
                <w:lang w:eastAsia="zh-TW"/>
              </w:rPr>
              <w:tab/>
              <w:t>N/A</w:t>
            </w:r>
            <w:r w:rsidRPr="004302C4">
              <w:rPr>
                <w:rFonts w:eastAsia="PMingLiU"/>
                <w:lang w:eastAsia="zh-TW"/>
              </w:rPr>
              <w:t>.</w:t>
            </w:r>
          </w:p>
          <w:p w:rsidR="007D3AAB" w:rsidRDefault="00A6139D" w:rsidP="001073EA">
            <w:pPr>
              <w:pStyle w:val="TAN"/>
              <w:keepNext w:val="0"/>
              <w:rPr>
                <w:rFonts w:eastAsia="PMingLiU"/>
                <w:lang w:eastAsia="zh-TW"/>
              </w:rPr>
            </w:pPr>
            <w:r w:rsidRPr="004302C4">
              <w:rPr>
                <w:rFonts w:eastAsia="PMingLiU"/>
                <w:lang w:eastAsia="zh-TW"/>
              </w:rPr>
              <w:t>Note 5:</w:t>
            </w:r>
            <w:r w:rsidRPr="00810D8D">
              <w:rPr>
                <w:rFonts w:eastAsia="PMingLiU"/>
                <w:lang w:eastAsia="zh-TW"/>
              </w:rPr>
              <w:tab/>
            </w:r>
            <w:r w:rsidRPr="004302C4">
              <w:rPr>
                <w:rFonts w:eastAsia="PMingLiU"/>
                <w:lang w:eastAsia="zh-TW"/>
              </w:rPr>
              <w:t>To avoid collisions between CQI/PMI reports and HARQ-ACK it is necessary to report both on PUSCH instead of PUCCH. PDCCH DCI format 0 shall be transmitted in downlink SF#3 and #8 to allow periodic CQI/PMI to multiplex with the HARQ-ACK on PUSCH in uplink SF#7 and #2.</w:t>
            </w:r>
          </w:p>
          <w:p w:rsidR="00A6139D" w:rsidRPr="00685FBC" w:rsidRDefault="00A6139D" w:rsidP="001073EA">
            <w:pPr>
              <w:pStyle w:val="TAN"/>
              <w:keepNext w:val="0"/>
              <w:rPr>
                <w:rFonts w:eastAsia="PMingLiU" w:cs="v5.0.0"/>
                <w:lang w:eastAsia="zh-CN"/>
              </w:rPr>
            </w:pPr>
            <w:r w:rsidRPr="004302C4">
              <w:rPr>
                <w:rFonts w:eastAsia="PMingLiU"/>
                <w:lang w:eastAsia="zh-TW"/>
              </w:rPr>
              <w:t>Note 6:</w:t>
            </w:r>
            <w:r w:rsidRPr="00810D8D">
              <w:rPr>
                <w:rFonts w:eastAsia="PMingLiU"/>
                <w:lang w:eastAsia="zh-TW"/>
              </w:rPr>
              <w:tab/>
            </w:r>
            <w:r w:rsidRPr="004302C4">
              <w:rPr>
                <w:rFonts w:eastAsia="PMingLiU"/>
                <w:lang w:eastAsia="zh-TW"/>
              </w:rPr>
              <w:t xml:space="preserve">RI reporting interval is set to the maximum allowable length of 160ms to minimise collisions between RI, CQI/PMI and HARQ-ACK reports. In the case when all three reports collide, it is expected that CQI/PMI reports will be dropped, while RI and HARQ-ACK will be multiplexed. At </w:t>
            </w:r>
            <w:proofErr w:type="spellStart"/>
            <w:r w:rsidRPr="004302C4">
              <w:rPr>
                <w:rFonts w:eastAsia="PMingLiU"/>
                <w:lang w:eastAsia="zh-TW"/>
              </w:rPr>
              <w:t>eNB</w:t>
            </w:r>
            <w:proofErr w:type="spellEnd"/>
            <w:r w:rsidRPr="004302C4">
              <w:rPr>
                <w:rFonts w:eastAsia="PMingLiU"/>
                <w:lang w:eastAsia="zh-TW"/>
              </w:rPr>
              <w:t>, CQI report collection shall be skipped every 160ms during performance verification.</w:t>
            </w:r>
          </w:p>
        </w:tc>
      </w:tr>
    </w:tbl>
    <w:p w:rsidR="00976974" w:rsidRDefault="00976974" w:rsidP="001073EA">
      <w:pPr>
        <w:keepLines/>
      </w:pPr>
    </w:p>
    <w:p w:rsidR="00900188" w:rsidRDefault="00900188" w:rsidP="00900188">
      <w:pPr>
        <w:pStyle w:val="Heading1"/>
      </w:pPr>
      <w:r>
        <w:t>Conclusion</w:t>
      </w:r>
    </w:p>
    <w:p w:rsidR="00900188" w:rsidRDefault="003741BC" w:rsidP="00900188">
      <w:r>
        <w:t xml:space="preserve">In this contribution, we provide details on how to setup the </w:t>
      </w:r>
      <w:proofErr w:type="spellStart"/>
      <w:r w:rsidR="00D5135B">
        <w:t>ePDDCH</w:t>
      </w:r>
      <w:proofErr w:type="spellEnd"/>
      <w:r w:rsidR="00D5135B">
        <w:t xml:space="preserve"> </w:t>
      </w:r>
      <w:r>
        <w:t xml:space="preserve">demodulation and CSI test for </w:t>
      </w:r>
      <w:proofErr w:type="spellStart"/>
      <w:r>
        <w:t>eIMTA</w:t>
      </w:r>
      <w:proofErr w:type="spellEnd"/>
      <w:r>
        <w:t xml:space="preserve">. The parameters are listed in </w:t>
      </w:r>
      <w:r w:rsidR="009B3A50">
        <w:fldChar w:fldCharType="begin"/>
      </w:r>
      <w:r w:rsidR="009B3A50">
        <w:instrText xml:space="preserve"> REF _Ref399791385 \h </w:instrText>
      </w:r>
      <w:r w:rsidR="009B3A50">
        <w:fldChar w:fldCharType="separate"/>
      </w:r>
      <w:r w:rsidR="009B3A50">
        <w:t xml:space="preserve">Table </w:t>
      </w:r>
      <w:r w:rsidR="009B3A50">
        <w:rPr>
          <w:noProof/>
        </w:rPr>
        <w:t>2</w:t>
      </w:r>
      <w:r w:rsidR="009B3A50">
        <w:fldChar w:fldCharType="end"/>
      </w:r>
      <w:r>
        <w:t>~</w:t>
      </w:r>
      <w:r>
        <w:fldChar w:fldCharType="begin"/>
      </w:r>
      <w:r>
        <w:instrText xml:space="preserve"> REF _Ref399802414 \h </w:instrText>
      </w:r>
      <w:r>
        <w:fldChar w:fldCharType="separate"/>
      </w:r>
      <w:r w:rsidR="005D245B">
        <w:t xml:space="preserve">Table </w:t>
      </w:r>
      <w:r w:rsidR="005D245B">
        <w:rPr>
          <w:noProof/>
        </w:rPr>
        <w:t>5</w:t>
      </w:r>
      <w:r>
        <w:fldChar w:fldCharType="end"/>
      </w:r>
      <w:r>
        <w:t xml:space="preserve">. We hope the group can consider </w:t>
      </w:r>
      <w:proofErr w:type="gramStart"/>
      <w:r>
        <w:t>these</w:t>
      </w:r>
      <w:proofErr w:type="gramEnd"/>
      <w:r>
        <w:t xml:space="preserve"> </w:t>
      </w:r>
      <w:r w:rsidR="00D5135B">
        <w:t xml:space="preserve">setup </w:t>
      </w:r>
      <w:r>
        <w:t xml:space="preserve">in the </w:t>
      </w:r>
      <w:proofErr w:type="spellStart"/>
      <w:r>
        <w:t>eIMTA</w:t>
      </w:r>
      <w:proofErr w:type="spellEnd"/>
      <w:r>
        <w:t xml:space="preserve"> </w:t>
      </w:r>
      <w:proofErr w:type="spellStart"/>
      <w:r w:rsidR="00D5135B">
        <w:t>ePDCCH</w:t>
      </w:r>
      <w:proofErr w:type="spellEnd"/>
      <w:r w:rsidR="00D5135B">
        <w:t xml:space="preserve"> </w:t>
      </w:r>
      <w:r>
        <w:t xml:space="preserve">demodulation/CSI discussion. </w:t>
      </w:r>
    </w:p>
    <w:p w:rsidR="00900188" w:rsidRDefault="00900188" w:rsidP="00900188">
      <w:pPr>
        <w:pStyle w:val="Heading1"/>
        <w:numPr>
          <w:ilvl w:val="0"/>
          <w:numId w:val="0"/>
        </w:numPr>
        <w:ind w:left="432" w:hanging="432"/>
      </w:pPr>
      <w:r>
        <w:t>Reference</w:t>
      </w:r>
    </w:p>
    <w:p w:rsidR="005D6E29" w:rsidRPr="005D6E29" w:rsidRDefault="005D6E29" w:rsidP="005D6E29">
      <w:pPr>
        <w:pStyle w:val="List2"/>
        <w:ind w:left="426" w:hanging="426"/>
        <w:rPr>
          <w:lang w:val="en-US"/>
        </w:rPr>
      </w:pPr>
      <w:r w:rsidRPr="005D6E29">
        <w:rPr>
          <w:lang w:val="en-US"/>
        </w:rPr>
        <w:t xml:space="preserve">R4-146641, WF for demodulation and CSI test coverage of TDD </w:t>
      </w:r>
      <w:proofErr w:type="spellStart"/>
      <w:r w:rsidRPr="005D6E29">
        <w:rPr>
          <w:lang w:val="en-US"/>
        </w:rPr>
        <w:t>eIMTA</w:t>
      </w:r>
      <w:proofErr w:type="spellEnd"/>
      <w:r w:rsidRPr="005D6E29">
        <w:rPr>
          <w:lang w:val="en-US"/>
        </w:rPr>
        <w:t xml:space="preserve">, </w:t>
      </w:r>
      <w:r w:rsidRPr="005D6E29">
        <w:rPr>
          <w:rFonts w:eastAsia="宋体" w:hint="eastAsia"/>
          <w:sz w:val="24"/>
          <w:lang w:val="en-US"/>
        </w:rPr>
        <w:t>CATT, Qualcomm, Huawei, Intel, Ericsson</w:t>
      </w:r>
      <w:r w:rsidRPr="005D6E29">
        <w:rPr>
          <w:rFonts w:eastAsia="宋体"/>
          <w:sz w:val="24"/>
          <w:lang w:val="en-US"/>
        </w:rPr>
        <w:t>, Oct 2014</w:t>
      </w:r>
    </w:p>
    <w:p w:rsidR="00794CDC" w:rsidRPr="002D686E" w:rsidRDefault="00794CDC" w:rsidP="00794CDC">
      <w:pPr>
        <w:pStyle w:val="List2"/>
        <w:numPr>
          <w:ilvl w:val="0"/>
          <w:numId w:val="0"/>
        </w:numPr>
        <w:ind w:left="426"/>
      </w:pPr>
    </w:p>
    <w:p w:rsidR="00D775CB" w:rsidRPr="00D775CB" w:rsidRDefault="00D775CB" w:rsidP="00D775CB"/>
    <w:sectPr w:rsidR="00D775CB" w:rsidRPr="00D775CB">
      <w:headerReference w:type="even" r:id="rId42"/>
      <w:footerReference w:type="defaul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EA5" w:rsidRDefault="002B2EA5">
      <w:r>
        <w:separator/>
      </w:r>
    </w:p>
  </w:endnote>
  <w:endnote w:type="continuationSeparator" w:id="0">
    <w:p w:rsidR="002B2EA5" w:rsidRDefault="002B2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45B" w:rsidRDefault="005D245B"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A3EA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3EA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EA5" w:rsidRDefault="002B2EA5">
      <w:r>
        <w:separator/>
      </w:r>
    </w:p>
  </w:footnote>
  <w:footnote w:type="continuationSeparator" w:id="0">
    <w:p w:rsidR="002B2EA5" w:rsidRDefault="002B2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45B" w:rsidRDefault="005D24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19C7242F"/>
    <w:multiLevelType w:val="hybridMultilevel"/>
    <w:tmpl w:val="A86EFE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5A6467"/>
    <w:multiLevelType w:val="hybridMultilevel"/>
    <w:tmpl w:val="1476412C"/>
    <w:lvl w:ilvl="0" w:tplc="3774A7F4">
      <w:start w:val="2065"/>
      <w:numFmt w:val="bullet"/>
      <w:lvlText w:val="–"/>
      <w:lvlJc w:val="left"/>
      <w:pPr>
        <w:ind w:left="1680" w:hanging="420"/>
      </w:pPr>
      <w:rPr>
        <w:rFonts w:ascii="Arial" w:hAnsi="Arial" w:cs="Times New Roman"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8">
    <w:nsid w:val="248250E7"/>
    <w:multiLevelType w:val="hybridMultilevel"/>
    <w:tmpl w:val="0D70BD00"/>
    <w:lvl w:ilvl="0" w:tplc="6FF68C18">
      <w:start w:val="1"/>
      <w:numFmt w:val="decimal"/>
      <w:pStyle w:val="List2"/>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2B796C58"/>
    <w:multiLevelType w:val="hybridMultilevel"/>
    <w:tmpl w:val="763C4442"/>
    <w:lvl w:ilvl="0" w:tplc="1B36387A">
      <w:start w:val="1"/>
      <w:numFmt w:val="bullet"/>
      <w:lvlText w:val="•"/>
      <w:lvlJc w:val="left"/>
      <w:pPr>
        <w:tabs>
          <w:tab w:val="num" w:pos="360"/>
        </w:tabs>
        <w:ind w:left="360" w:hanging="360"/>
      </w:pPr>
      <w:rPr>
        <w:rFonts w:ascii="Arial" w:hAnsi="Arial" w:hint="default"/>
      </w:rPr>
    </w:lvl>
    <w:lvl w:ilvl="1" w:tplc="2BB4E05C">
      <w:start w:val="1400"/>
      <w:numFmt w:val="bullet"/>
      <w:lvlText w:val="–"/>
      <w:lvlJc w:val="left"/>
      <w:pPr>
        <w:tabs>
          <w:tab w:val="num" w:pos="1080"/>
        </w:tabs>
        <w:ind w:left="1080" w:hanging="360"/>
      </w:pPr>
      <w:rPr>
        <w:rFonts w:ascii="Arial" w:hAnsi="Arial" w:hint="default"/>
      </w:rPr>
    </w:lvl>
    <w:lvl w:ilvl="2" w:tplc="EF0C5E3C">
      <w:start w:val="1400"/>
      <w:numFmt w:val="bullet"/>
      <w:lvlText w:val="•"/>
      <w:lvlJc w:val="left"/>
      <w:pPr>
        <w:tabs>
          <w:tab w:val="num" w:pos="1800"/>
        </w:tabs>
        <w:ind w:left="1800" w:hanging="360"/>
      </w:pPr>
      <w:rPr>
        <w:rFonts w:ascii="Arial" w:hAnsi="Arial" w:hint="default"/>
      </w:rPr>
    </w:lvl>
    <w:lvl w:ilvl="3" w:tplc="8BD85F7C" w:tentative="1">
      <w:start w:val="1"/>
      <w:numFmt w:val="bullet"/>
      <w:lvlText w:val="•"/>
      <w:lvlJc w:val="left"/>
      <w:pPr>
        <w:tabs>
          <w:tab w:val="num" w:pos="2520"/>
        </w:tabs>
        <w:ind w:left="2520" w:hanging="360"/>
      </w:pPr>
      <w:rPr>
        <w:rFonts w:ascii="Arial" w:hAnsi="Arial" w:hint="default"/>
      </w:rPr>
    </w:lvl>
    <w:lvl w:ilvl="4" w:tplc="7D7C680A" w:tentative="1">
      <w:start w:val="1"/>
      <w:numFmt w:val="bullet"/>
      <w:lvlText w:val="•"/>
      <w:lvlJc w:val="left"/>
      <w:pPr>
        <w:tabs>
          <w:tab w:val="num" w:pos="3240"/>
        </w:tabs>
        <w:ind w:left="3240" w:hanging="360"/>
      </w:pPr>
      <w:rPr>
        <w:rFonts w:ascii="Arial" w:hAnsi="Arial" w:hint="default"/>
      </w:rPr>
    </w:lvl>
    <w:lvl w:ilvl="5" w:tplc="E85A700E" w:tentative="1">
      <w:start w:val="1"/>
      <w:numFmt w:val="bullet"/>
      <w:lvlText w:val="•"/>
      <w:lvlJc w:val="left"/>
      <w:pPr>
        <w:tabs>
          <w:tab w:val="num" w:pos="3960"/>
        </w:tabs>
        <w:ind w:left="3960" w:hanging="360"/>
      </w:pPr>
      <w:rPr>
        <w:rFonts w:ascii="Arial" w:hAnsi="Arial" w:hint="default"/>
      </w:rPr>
    </w:lvl>
    <w:lvl w:ilvl="6" w:tplc="3DDC9952" w:tentative="1">
      <w:start w:val="1"/>
      <w:numFmt w:val="bullet"/>
      <w:lvlText w:val="•"/>
      <w:lvlJc w:val="left"/>
      <w:pPr>
        <w:tabs>
          <w:tab w:val="num" w:pos="4680"/>
        </w:tabs>
        <w:ind w:left="4680" w:hanging="360"/>
      </w:pPr>
      <w:rPr>
        <w:rFonts w:ascii="Arial" w:hAnsi="Arial" w:hint="default"/>
      </w:rPr>
    </w:lvl>
    <w:lvl w:ilvl="7" w:tplc="8320F5AE" w:tentative="1">
      <w:start w:val="1"/>
      <w:numFmt w:val="bullet"/>
      <w:lvlText w:val="•"/>
      <w:lvlJc w:val="left"/>
      <w:pPr>
        <w:tabs>
          <w:tab w:val="num" w:pos="5400"/>
        </w:tabs>
        <w:ind w:left="5400" w:hanging="360"/>
      </w:pPr>
      <w:rPr>
        <w:rFonts w:ascii="Arial" w:hAnsi="Arial" w:hint="default"/>
      </w:rPr>
    </w:lvl>
    <w:lvl w:ilvl="8" w:tplc="CEDC6CA6" w:tentative="1">
      <w:start w:val="1"/>
      <w:numFmt w:val="bullet"/>
      <w:lvlText w:val="•"/>
      <w:lvlJc w:val="left"/>
      <w:pPr>
        <w:tabs>
          <w:tab w:val="num" w:pos="6120"/>
        </w:tabs>
        <w:ind w:left="6120" w:hanging="360"/>
      </w:pPr>
      <w:rPr>
        <w:rFonts w:ascii="Arial" w:hAnsi="Arial" w:hint="default"/>
      </w:rPr>
    </w:lvl>
  </w:abstractNum>
  <w:abstractNum w:abstractNumId="13">
    <w:nsid w:val="2CEB00A2"/>
    <w:multiLevelType w:val="hybridMultilevel"/>
    <w:tmpl w:val="D2BAA930"/>
    <w:lvl w:ilvl="0" w:tplc="1DB4E5D0">
      <w:start w:val="1"/>
      <w:numFmt w:val="bullet"/>
      <w:lvlText w:val="•"/>
      <w:lvlJc w:val="left"/>
      <w:pPr>
        <w:tabs>
          <w:tab w:val="num" w:pos="360"/>
        </w:tabs>
        <w:ind w:left="360" w:hanging="360"/>
      </w:pPr>
      <w:rPr>
        <w:rFonts w:ascii="Arial" w:hAnsi="Arial" w:hint="default"/>
      </w:rPr>
    </w:lvl>
    <w:lvl w:ilvl="1" w:tplc="0DA276FC">
      <w:start w:val="1399"/>
      <w:numFmt w:val="bullet"/>
      <w:lvlText w:val="–"/>
      <w:lvlJc w:val="left"/>
      <w:pPr>
        <w:tabs>
          <w:tab w:val="num" w:pos="1080"/>
        </w:tabs>
        <w:ind w:left="1080" w:hanging="360"/>
      </w:pPr>
      <w:rPr>
        <w:rFonts w:ascii="Arial" w:hAnsi="Arial" w:hint="default"/>
      </w:rPr>
    </w:lvl>
    <w:lvl w:ilvl="2" w:tplc="2CB2196C">
      <w:start w:val="1399"/>
      <w:numFmt w:val="bullet"/>
      <w:lvlText w:val="•"/>
      <w:lvlJc w:val="left"/>
      <w:pPr>
        <w:tabs>
          <w:tab w:val="num" w:pos="1800"/>
        </w:tabs>
        <w:ind w:left="1800" w:hanging="360"/>
      </w:pPr>
      <w:rPr>
        <w:rFonts w:ascii="Arial" w:hAnsi="Arial" w:hint="default"/>
      </w:rPr>
    </w:lvl>
    <w:lvl w:ilvl="3" w:tplc="C5C47E00" w:tentative="1">
      <w:start w:val="1"/>
      <w:numFmt w:val="bullet"/>
      <w:lvlText w:val="•"/>
      <w:lvlJc w:val="left"/>
      <w:pPr>
        <w:tabs>
          <w:tab w:val="num" w:pos="2520"/>
        </w:tabs>
        <w:ind w:left="2520" w:hanging="360"/>
      </w:pPr>
      <w:rPr>
        <w:rFonts w:ascii="Arial" w:hAnsi="Arial" w:hint="default"/>
      </w:rPr>
    </w:lvl>
    <w:lvl w:ilvl="4" w:tplc="37F6459C" w:tentative="1">
      <w:start w:val="1"/>
      <w:numFmt w:val="bullet"/>
      <w:lvlText w:val="•"/>
      <w:lvlJc w:val="left"/>
      <w:pPr>
        <w:tabs>
          <w:tab w:val="num" w:pos="3240"/>
        </w:tabs>
        <w:ind w:left="3240" w:hanging="360"/>
      </w:pPr>
      <w:rPr>
        <w:rFonts w:ascii="Arial" w:hAnsi="Arial" w:hint="default"/>
      </w:rPr>
    </w:lvl>
    <w:lvl w:ilvl="5" w:tplc="01A2DB36" w:tentative="1">
      <w:start w:val="1"/>
      <w:numFmt w:val="bullet"/>
      <w:lvlText w:val="•"/>
      <w:lvlJc w:val="left"/>
      <w:pPr>
        <w:tabs>
          <w:tab w:val="num" w:pos="3960"/>
        </w:tabs>
        <w:ind w:left="3960" w:hanging="360"/>
      </w:pPr>
      <w:rPr>
        <w:rFonts w:ascii="Arial" w:hAnsi="Arial" w:hint="default"/>
      </w:rPr>
    </w:lvl>
    <w:lvl w:ilvl="6" w:tplc="415253B4" w:tentative="1">
      <w:start w:val="1"/>
      <w:numFmt w:val="bullet"/>
      <w:lvlText w:val="•"/>
      <w:lvlJc w:val="left"/>
      <w:pPr>
        <w:tabs>
          <w:tab w:val="num" w:pos="4680"/>
        </w:tabs>
        <w:ind w:left="4680" w:hanging="360"/>
      </w:pPr>
      <w:rPr>
        <w:rFonts w:ascii="Arial" w:hAnsi="Arial" w:hint="default"/>
      </w:rPr>
    </w:lvl>
    <w:lvl w:ilvl="7" w:tplc="88FC930A" w:tentative="1">
      <w:start w:val="1"/>
      <w:numFmt w:val="bullet"/>
      <w:lvlText w:val="•"/>
      <w:lvlJc w:val="left"/>
      <w:pPr>
        <w:tabs>
          <w:tab w:val="num" w:pos="5400"/>
        </w:tabs>
        <w:ind w:left="5400" w:hanging="360"/>
      </w:pPr>
      <w:rPr>
        <w:rFonts w:ascii="Arial" w:hAnsi="Arial" w:hint="default"/>
      </w:rPr>
    </w:lvl>
    <w:lvl w:ilvl="8" w:tplc="57BA00B6" w:tentative="1">
      <w:start w:val="1"/>
      <w:numFmt w:val="bullet"/>
      <w:lvlText w:val="•"/>
      <w:lvlJc w:val="left"/>
      <w:pPr>
        <w:tabs>
          <w:tab w:val="num" w:pos="6120"/>
        </w:tabs>
        <w:ind w:left="6120" w:hanging="360"/>
      </w:pPr>
      <w:rPr>
        <w:rFonts w:ascii="Arial" w:hAnsi="Arial" w:hint="default"/>
      </w:rPr>
    </w:lvl>
  </w:abstractNum>
  <w:abstractNum w:abstractNumId="14">
    <w:nsid w:val="2EC6152B"/>
    <w:multiLevelType w:val="hybridMultilevel"/>
    <w:tmpl w:val="A7BEA688"/>
    <w:lvl w:ilvl="0" w:tplc="59BC0690">
      <w:start w:val="9"/>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B55168"/>
    <w:multiLevelType w:val="hybridMultilevel"/>
    <w:tmpl w:val="9C588A54"/>
    <w:lvl w:ilvl="0" w:tplc="3774A7F4">
      <w:start w:val="2065"/>
      <w:numFmt w:val="bullet"/>
      <w:lvlText w:val="–"/>
      <w:lvlJc w:val="left"/>
      <w:pPr>
        <w:ind w:left="1680" w:hanging="420"/>
      </w:pPr>
      <w:rPr>
        <w:rFonts w:ascii="Arial" w:hAnsi="Arial" w:cs="Times New Roman"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3">
      <w:start w:val="1"/>
      <w:numFmt w:val="bullet"/>
      <w:lvlText w:val=""/>
      <w:lvlJc w:val="left"/>
      <w:pPr>
        <w:ind w:left="4620" w:hanging="420"/>
      </w:pPr>
      <w:rPr>
        <w:rFonts w:ascii="Wingdings" w:hAnsi="Wingdings" w:hint="default"/>
      </w:rPr>
    </w:lvl>
    <w:lvl w:ilvl="8" w:tplc="04090005">
      <w:start w:val="1"/>
      <w:numFmt w:val="bullet"/>
      <w:lvlText w:val=""/>
      <w:lvlJc w:val="left"/>
      <w:pPr>
        <w:ind w:left="5040" w:hanging="420"/>
      </w:pPr>
      <w:rPr>
        <w:rFonts w:ascii="Wingdings" w:hAnsi="Wingdings" w:hint="default"/>
      </w:rPr>
    </w:lvl>
  </w:abstractNum>
  <w:abstractNum w:abstractNumId="17">
    <w:nsid w:val="47072576"/>
    <w:multiLevelType w:val="hybridMultilevel"/>
    <w:tmpl w:val="CA4AEC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0">
    <w:nsid w:val="64B36A46"/>
    <w:multiLevelType w:val="hybridMultilevel"/>
    <w:tmpl w:val="A59E4E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9741CF4"/>
    <w:multiLevelType w:val="hybridMultilevel"/>
    <w:tmpl w:val="6146479C"/>
    <w:lvl w:ilvl="0" w:tplc="0409000B">
      <w:start w:val="1"/>
      <w:numFmt w:val="bullet"/>
      <w:lvlText w:val=""/>
      <w:lvlJc w:val="left"/>
      <w:pPr>
        <w:ind w:left="420" w:hanging="420"/>
      </w:pPr>
      <w:rPr>
        <w:rFonts w:ascii="Wingdings" w:hAnsi="Wingdings" w:hint="default"/>
      </w:rPr>
    </w:lvl>
    <w:lvl w:ilvl="1" w:tplc="9C8041F8">
      <w:start w:val="1"/>
      <w:numFmt w:val="bullet"/>
      <w:lvlText w:val=""/>
      <w:lvlJc w:val="left"/>
      <w:pPr>
        <w:ind w:left="840" w:hanging="420"/>
      </w:pPr>
      <w:rPr>
        <w:rFonts w:ascii="Symbol" w:hAnsi="Symbol" w:hint="default"/>
      </w:rPr>
    </w:lvl>
    <w:lvl w:ilvl="2" w:tplc="DF32211A">
      <w:start w:val="1"/>
      <w:numFmt w:val="bullet"/>
      <w:lvlText w:val="•"/>
      <w:lvlJc w:val="left"/>
      <w:pPr>
        <w:ind w:left="1260" w:hanging="420"/>
      </w:pPr>
      <w:rPr>
        <w:rFonts w:ascii="Times New Roman" w:hAnsi="Times New Roman" w:cs="Times New Roman" w:hint="default"/>
      </w:rPr>
    </w:lvl>
    <w:lvl w:ilvl="3" w:tplc="3774A7F4">
      <w:start w:val="2065"/>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7EEB58E2"/>
    <w:multiLevelType w:val="hybridMultilevel"/>
    <w:tmpl w:val="1C0E9CE2"/>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DF32211A">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9"/>
  </w:num>
  <w:num w:numId="4">
    <w:abstractNumId w:val="25"/>
  </w:num>
  <w:num w:numId="5">
    <w:abstractNumId w:val="3"/>
  </w:num>
  <w:num w:numId="6">
    <w:abstractNumId w:val="15"/>
  </w:num>
  <w:num w:numId="7">
    <w:abstractNumId w:val="22"/>
  </w:num>
  <w:num w:numId="8">
    <w:abstractNumId w:val="18"/>
  </w:num>
  <w:num w:numId="9">
    <w:abstractNumId w:val="11"/>
  </w:num>
  <w:num w:numId="10">
    <w:abstractNumId w:val="23"/>
  </w:num>
  <w:num w:numId="11">
    <w:abstractNumId w:val="21"/>
  </w:num>
  <w:num w:numId="12">
    <w:abstractNumId w:val="4"/>
  </w:num>
  <w:num w:numId="13">
    <w:abstractNumId w:val="2"/>
  </w:num>
  <w:num w:numId="14">
    <w:abstractNumId w:val="6"/>
  </w:num>
  <w:num w:numId="15">
    <w:abstractNumId w:val="24"/>
  </w:num>
  <w:num w:numId="16">
    <w:abstractNumId w:val="10"/>
  </w:num>
  <w:num w:numId="17">
    <w:abstractNumId w:val="1"/>
  </w:num>
  <w:num w:numId="18">
    <w:abstractNumId w:val="26"/>
  </w:num>
  <w:num w:numId="19">
    <w:abstractNumId w:val="27"/>
  </w:num>
  <w:num w:numId="20">
    <w:abstractNumId w:val="16"/>
  </w:num>
  <w:num w:numId="21">
    <w:abstractNumId w:val="7"/>
  </w:num>
  <w:num w:numId="22">
    <w:abstractNumId w:val="20"/>
  </w:num>
  <w:num w:numId="23">
    <w:abstractNumId w:val="20"/>
  </w:num>
  <w:num w:numId="24">
    <w:abstractNumId w:val="8"/>
  </w:num>
  <w:num w:numId="25">
    <w:abstractNumId w:val="12"/>
  </w:num>
  <w:num w:numId="26">
    <w:abstractNumId w:val="13"/>
  </w:num>
  <w:num w:numId="27">
    <w:abstractNumId w:val="5"/>
  </w:num>
  <w:num w:numId="28">
    <w:abstractNumId w:val="14"/>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13C74"/>
    <w:rsid w:val="00015A19"/>
    <w:rsid w:val="000173A2"/>
    <w:rsid w:val="000230AE"/>
    <w:rsid w:val="000240E9"/>
    <w:rsid w:val="00024DD0"/>
    <w:rsid w:val="00026EDA"/>
    <w:rsid w:val="00031496"/>
    <w:rsid w:val="0003279D"/>
    <w:rsid w:val="00035A95"/>
    <w:rsid w:val="00040A52"/>
    <w:rsid w:val="00043AFB"/>
    <w:rsid w:val="0005240C"/>
    <w:rsid w:val="0005242B"/>
    <w:rsid w:val="00072848"/>
    <w:rsid w:val="00075BE0"/>
    <w:rsid w:val="00080027"/>
    <w:rsid w:val="00084CEC"/>
    <w:rsid w:val="00086F37"/>
    <w:rsid w:val="00091D2C"/>
    <w:rsid w:val="00091F44"/>
    <w:rsid w:val="00094048"/>
    <w:rsid w:val="000948D4"/>
    <w:rsid w:val="000A0C1A"/>
    <w:rsid w:val="000A0F6F"/>
    <w:rsid w:val="000A752C"/>
    <w:rsid w:val="000B26D2"/>
    <w:rsid w:val="000B2928"/>
    <w:rsid w:val="000B4583"/>
    <w:rsid w:val="000B6F93"/>
    <w:rsid w:val="000C33DF"/>
    <w:rsid w:val="000D390B"/>
    <w:rsid w:val="000E4623"/>
    <w:rsid w:val="000E731E"/>
    <w:rsid w:val="000F144F"/>
    <w:rsid w:val="000F60B2"/>
    <w:rsid w:val="000F642E"/>
    <w:rsid w:val="000F7CDD"/>
    <w:rsid w:val="00100E91"/>
    <w:rsid w:val="0010338B"/>
    <w:rsid w:val="0010618B"/>
    <w:rsid w:val="00106E3F"/>
    <w:rsid w:val="001073EA"/>
    <w:rsid w:val="00112119"/>
    <w:rsid w:val="001121D2"/>
    <w:rsid w:val="001131D8"/>
    <w:rsid w:val="00114918"/>
    <w:rsid w:val="00114B74"/>
    <w:rsid w:val="001260F6"/>
    <w:rsid w:val="00127701"/>
    <w:rsid w:val="00131F98"/>
    <w:rsid w:val="00132565"/>
    <w:rsid w:val="00153BA9"/>
    <w:rsid w:val="001573C4"/>
    <w:rsid w:val="00160FC2"/>
    <w:rsid w:val="00166D37"/>
    <w:rsid w:val="001739F9"/>
    <w:rsid w:val="00174537"/>
    <w:rsid w:val="001805E5"/>
    <w:rsid w:val="001807D0"/>
    <w:rsid w:val="00182390"/>
    <w:rsid w:val="00184303"/>
    <w:rsid w:val="001849C3"/>
    <w:rsid w:val="00187D58"/>
    <w:rsid w:val="0019129C"/>
    <w:rsid w:val="001912CD"/>
    <w:rsid w:val="00191A26"/>
    <w:rsid w:val="001922D6"/>
    <w:rsid w:val="00197EC1"/>
    <w:rsid w:val="001A01BF"/>
    <w:rsid w:val="001B6327"/>
    <w:rsid w:val="001B6B90"/>
    <w:rsid w:val="001C0948"/>
    <w:rsid w:val="001C558A"/>
    <w:rsid w:val="001D5F41"/>
    <w:rsid w:val="001D6428"/>
    <w:rsid w:val="001E2BCB"/>
    <w:rsid w:val="001E34AE"/>
    <w:rsid w:val="001E3EBE"/>
    <w:rsid w:val="001E7B71"/>
    <w:rsid w:val="001F2699"/>
    <w:rsid w:val="001F2D71"/>
    <w:rsid w:val="001F5E00"/>
    <w:rsid w:val="001F7FF8"/>
    <w:rsid w:val="002046E6"/>
    <w:rsid w:val="002124C2"/>
    <w:rsid w:val="00216465"/>
    <w:rsid w:val="00216D83"/>
    <w:rsid w:val="002171F1"/>
    <w:rsid w:val="0021780A"/>
    <w:rsid w:val="00221532"/>
    <w:rsid w:val="0023122F"/>
    <w:rsid w:val="002327A8"/>
    <w:rsid w:val="0023439C"/>
    <w:rsid w:val="002367CC"/>
    <w:rsid w:val="00237E20"/>
    <w:rsid w:val="00244B3F"/>
    <w:rsid w:val="002508E6"/>
    <w:rsid w:val="00261554"/>
    <w:rsid w:val="0026659F"/>
    <w:rsid w:val="00270647"/>
    <w:rsid w:val="00272573"/>
    <w:rsid w:val="0027344E"/>
    <w:rsid w:val="0027699C"/>
    <w:rsid w:val="002859AD"/>
    <w:rsid w:val="00290F74"/>
    <w:rsid w:val="002910A4"/>
    <w:rsid w:val="002925C1"/>
    <w:rsid w:val="002977EA"/>
    <w:rsid w:val="002B2EA5"/>
    <w:rsid w:val="002B5041"/>
    <w:rsid w:val="002C4221"/>
    <w:rsid w:val="002D5960"/>
    <w:rsid w:val="002D686E"/>
    <w:rsid w:val="002E2B9B"/>
    <w:rsid w:val="002E6775"/>
    <w:rsid w:val="002F5625"/>
    <w:rsid w:val="002F6970"/>
    <w:rsid w:val="00300390"/>
    <w:rsid w:val="00302FB8"/>
    <w:rsid w:val="00303D52"/>
    <w:rsid w:val="0031402B"/>
    <w:rsid w:val="00320145"/>
    <w:rsid w:val="003216DA"/>
    <w:rsid w:val="00323F9E"/>
    <w:rsid w:val="0033227D"/>
    <w:rsid w:val="003376B6"/>
    <w:rsid w:val="00352F75"/>
    <w:rsid w:val="00353773"/>
    <w:rsid w:val="00354FD2"/>
    <w:rsid w:val="003554B3"/>
    <w:rsid w:val="00355CE4"/>
    <w:rsid w:val="00362BA5"/>
    <w:rsid w:val="0036360D"/>
    <w:rsid w:val="00371150"/>
    <w:rsid w:val="00373ACB"/>
    <w:rsid w:val="003741BC"/>
    <w:rsid w:val="003803F6"/>
    <w:rsid w:val="00381FD1"/>
    <w:rsid w:val="00384BBC"/>
    <w:rsid w:val="0038564B"/>
    <w:rsid w:val="0039330D"/>
    <w:rsid w:val="00393F9F"/>
    <w:rsid w:val="00394EF9"/>
    <w:rsid w:val="0039592D"/>
    <w:rsid w:val="003A0E9F"/>
    <w:rsid w:val="003A1F80"/>
    <w:rsid w:val="003A4340"/>
    <w:rsid w:val="003A5799"/>
    <w:rsid w:val="003C2448"/>
    <w:rsid w:val="003C3F6C"/>
    <w:rsid w:val="003C5E98"/>
    <w:rsid w:val="003D0DEB"/>
    <w:rsid w:val="003D4D65"/>
    <w:rsid w:val="003D7F15"/>
    <w:rsid w:val="003E319E"/>
    <w:rsid w:val="0041465A"/>
    <w:rsid w:val="00416EC3"/>
    <w:rsid w:val="00417F6B"/>
    <w:rsid w:val="0042384D"/>
    <w:rsid w:val="00427DB6"/>
    <w:rsid w:val="00433FF0"/>
    <w:rsid w:val="004426AA"/>
    <w:rsid w:val="00442F9C"/>
    <w:rsid w:val="004553DE"/>
    <w:rsid w:val="004564F3"/>
    <w:rsid w:val="00463A26"/>
    <w:rsid w:val="00463C49"/>
    <w:rsid w:val="004719A7"/>
    <w:rsid w:val="00493C74"/>
    <w:rsid w:val="00493D1B"/>
    <w:rsid w:val="004950BA"/>
    <w:rsid w:val="004A277D"/>
    <w:rsid w:val="004B0E99"/>
    <w:rsid w:val="004B37C6"/>
    <w:rsid w:val="004B565B"/>
    <w:rsid w:val="004B7041"/>
    <w:rsid w:val="004C2895"/>
    <w:rsid w:val="004C7F18"/>
    <w:rsid w:val="004D1869"/>
    <w:rsid w:val="004E093B"/>
    <w:rsid w:val="004E1435"/>
    <w:rsid w:val="004F18FE"/>
    <w:rsid w:val="004F74EC"/>
    <w:rsid w:val="00506FCB"/>
    <w:rsid w:val="0051541A"/>
    <w:rsid w:val="0051669B"/>
    <w:rsid w:val="00522A9B"/>
    <w:rsid w:val="0053045F"/>
    <w:rsid w:val="00536997"/>
    <w:rsid w:val="00537AC3"/>
    <w:rsid w:val="0054440F"/>
    <w:rsid w:val="0054541A"/>
    <w:rsid w:val="00547C15"/>
    <w:rsid w:val="0055050C"/>
    <w:rsid w:val="0055569C"/>
    <w:rsid w:val="005600E5"/>
    <w:rsid w:val="0056047C"/>
    <w:rsid w:val="00560B40"/>
    <w:rsid w:val="0056275E"/>
    <w:rsid w:val="0056349B"/>
    <w:rsid w:val="00563AD9"/>
    <w:rsid w:val="00573E75"/>
    <w:rsid w:val="00576F26"/>
    <w:rsid w:val="00591123"/>
    <w:rsid w:val="005973F8"/>
    <w:rsid w:val="005A187E"/>
    <w:rsid w:val="005A20B2"/>
    <w:rsid w:val="005A2E5A"/>
    <w:rsid w:val="005A3926"/>
    <w:rsid w:val="005A447B"/>
    <w:rsid w:val="005A5380"/>
    <w:rsid w:val="005A63D1"/>
    <w:rsid w:val="005B603D"/>
    <w:rsid w:val="005B6552"/>
    <w:rsid w:val="005C29EA"/>
    <w:rsid w:val="005C35E9"/>
    <w:rsid w:val="005D245B"/>
    <w:rsid w:val="005D564B"/>
    <w:rsid w:val="005D6E29"/>
    <w:rsid w:val="005E0115"/>
    <w:rsid w:val="005E1875"/>
    <w:rsid w:val="005E495F"/>
    <w:rsid w:val="005F116F"/>
    <w:rsid w:val="005F3927"/>
    <w:rsid w:val="005F5A31"/>
    <w:rsid w:val="00602C39"/>
    <w:rsid w:val="0060353D"/>
    <w:rsid w:val="00605AD5"/>
    <w:rsid w:val="00605AFD"/>
    <w:rsid w:val="00606000"/>
    <w:rsid w:val="0061073A"/>
    <w:rsid w:val="00610EDA"/>
    <w:rsid w:val="0061263B"/>
    <w:rsid w:val="0061487F"/>
    <w:rsid w:val="00616889"/>
    <w:rsid w:val="0061696F"/>
    <w:rsid w:val="00621407"/>
    <w:rsid w:val="00625265"/>
    <w:rsid w:val="00630573"/>
    <w:rsid w:val="00632FFE"/>
    <w:rsid w:val="006514C9"/>
    <w:rsid w:val="00652045"/>
    <w:rsid w:val="00655361"/>
    <w:rsid w:val="00656CA4"/>
    <w:rsid w:val="0066427E"/>
    <w:rsid w:val="00665C7F"/>
    <w:rsid w:val="006700F4"/>
    <w:rsid w:val="00673925"/>
    <w:rsid w:val="00682FBE"/>
    <w:rsid w:val="00683167"/>
    <w:rsid w:val="006856F5"/>
    <w:rsid w:val="00691352"/>
    <w:rsid w:val="006923ED"/>
    <w:rsid w:val="006943DF"/>
    <w:rsid w:val="006950A4"/>
    <w:rsid w:val="00695AF3"/>
    <w:rsid w:val="006A0877"/>
    <w:rsid w:val="006A1C0D"/>
    <w:rsid w:val="006B0901"/>
    <w:rsid w:val="006B3E21"/>
    <w:rsid w:val="006B57BD"/>
    <w:rsid w:val="006C1643"/>
    <w:rsid w:val="006C17E3"/>
    <w:rsid w:val="006C408B"/>
    <w:rsid w:val="006C5C2A"/>
    <w:rsid w:val="006D2D67"/>
    <w:rsid w:val="006D7510"/>
    <w:rsid w:val="006D7962"/>
    <w:rsid w:val="006F1A4C"/>
    <w:rsid w:val="007021F4"/>
    <w:rsid w:val="007054D1"/>
    <w:rsid w:val="00706567"/>
    <w:rsid w:val="007146CA"/>
    <w:rsid w:val="0071587B"/>
    <w:rsid w:val="007316F4"/>
    <w:rsid w:val="007453B6"/>
    <w:rsid w:val="007500D8"/>
    <w:rsid w:val="00752956"/>
    <w:rsid w:val="0075782D"/>
    <w:rsid w:val="007628B5"/>
    <w:rsid w:val="007667F7"/>
    <w:rsid w:val="007675AA"/>
    <w:rsid w:val="00767E12"/>
    <w:rsid w:val="00767E94"/>
    <w:rsid w:val="0077488C"/>
    <w:rsid w:val="007770BE"/>
    <w:rsid w:val="007866D1"/>
    <w:rsid w:val="00790F39"/>
    <w:rsid w:val="00791BEF"/>
    <w:rsid w:val="00792F1D"/>
    <w:rsid w:val="00793C26"/>
    <w:rsid w:val="00794CDC"/>
    <w:rsid w:val="007A1074"/>
    <w:rsid w:val="007A1A22"/>
    <w:rsid w:val="007A3AC8"/>
    <w:rsid w:val="007A4DCF"/>
    <w:rsid w:val="007A5E21"/>
    <w:rsid w:val="007A60BB"/>
    <w:rsid w:val="007A687A"/>
    <w:rsid w:val="007A6D6B"/>
    <w:rsid w:val="007B0BC2"/>
    <w:rsid w:val="007C07D4"/>
    <w:rsid w:val="007C4DC1"/>
    <w:rsid w:val="007D3AAB"/>
    <w:rsid w:val="007D42B0"/>
    <w:rsid w:val="007D5A90"/>
    <w:rsid w:val="007E10A2"/>
    <w:rsid w:val="007E5AE3"/>
    <w:rsid w:val="007F0599"/>
    <w:rsid w:val="007F2B5B"/>
    <w:rsid w:val="007F2F54"/>
    <w:rsid w:val="007F3E1F"/>
    <w:rsid w:val="008114C9"/>
    <w:rsid w:val="008130B5"/>
    <w:rsid w:val="0081426E"/>
    <w:rsid w:val="008261E6"/>
    <w:rsid w:val="00831300"/>
    <w:rsid w:val="00837CA4"/>
    <w:rsid w:val="00840706"/>
    <w:rsid w:val="00844F8A"/>
    <w:rsid w:val="00852DB4"/>
    <w:rsid w:val="008569CC"/>
    <w:rsid w:val="00860BA1"/>
    <w:rsid w:val="0086417C"/>
    <w:rsid w:val="00874446"/>
    <w:rsid w:val="00874860"/>
    <w:rsid w:val="0087659A"/>
    <w:rsid w:val="0087790D"/>
    <w:rsid w:val="00883A3F"/>
    <w:rsid w:val="0088536E"/>
    <w:rsid w:val="008A0580"/>
    <w:rsid w:val="008A43A0"/>
    <w:rsid w:val="008A45ED"/>
    <w:rsid w:val="008B7FE2"/>
    <w:rsid w:val="008C2B6A"/>
    <w:rsid w:val="008D07F7"/>
    <w:rsid w:val="008F1BED"/>
    <w:rsid w:val="008F45A8"/>
    <w:rsid w:val="008F507E"/>
    <w:rsid w:val="008F6F03"/>
    <w:rsid w:val="00900188"/>
    <w:rsid w:val="00911E79"/>
    <w:rsid w:val="00914396"/>
    <w:rsid w:val="00915CF3"/>
    <w:rsid w:val="009166CB"/>
    <w:rsid w:val="00927B1B"/>
    <w:rsid w:val="00933164"/>
    <w:rsid w:val="009420B4"/>
    <w:rsid w:val="0094632A"/>
    <w:rsid w:val="00951222"/>
    <w:rsid w:val="00957C5B"/>
    <w:rsid w:val="0096358B"/>
    <w:rsid w:val="00967D37"/>
    <w:rsid w:val="00972BEB"/>
    <w:rsid w:val="00975101"/>
    <w:rsid w:val="00975A9B"/>
    <w:rsid w:val="00975E3D"/>
    <w:rsid w:val="00976974"/>
    <w:rsid w:val="009804DC"/>
    <w:rsid w:val="00981D8C"/>
    <w:rsid w:val="0098483D"/>
    <w:rsid w:val="00986669"/>
    <w:rsid w:val="00986CAB"/>
    <w:rsid w:val="00987A31"/>
    <w:rsid w:val="00990AEB"/>
    <w:rsid w:val="009A069B"/>
    <w:rsid w:val="009A0911"/>
    <w:rsid w:val="009A50AF"/>
    <w:rsid w:val="009A7F90"/>
    <w:rsid w:val="009B1816"/>
    <w:rsid w:val="009B351F"/>
    <w:rsid w:val="009B3A50"/>
    <w:rsid w:val="009B4610"/>
    <w:rsid w:val="009B7694"/>
    <w:rsid w:val="009C32C6"/>
    <w:rsid w:val="009C66E4"/>
    <w:rsid w:val="009C6923"/>
    <w:rsid w:val="009C7188"/>
    <w:rsid w:val="009C75A6"/>
    <w:rsid w:val="009D1845"/>
    <w:rsid w:val="009D2144"/>
    <w:rsid w:val="009D3930"/>
    <w:rsid w:val="009D7D2C"/>
    <w:rsid w:val="009E0DAB"/>
    <w:rsid w:val="009E36A1"/>
    <w:rsid w:val="009E3AD0"/>
    <w:rsid w:val="009E4669"/>
    <w:rsid w:val="009E482C"/>
    <w:rsid w:val="009E64DF"/>
    <w:rsid w:val="009E7E53"/>
    <w:rsid w:val="009F355A"/>
    <w:rsid w:val="00A01F96"/>
    <w:rsid w:val="00A04429"/>
    <w:rsid w:val="00A15C9B"/>
    <w:rsid w:val="00A216C9"/>
    <w:rsid w:val="00A250DB"/>
    <w:rsid w:val="00A31F75"/>
    <w:rsid w:val="00A34EC1"/>
    <w:rsid w:val="00A364DD"/>
    <w:rsid w:val="00A372E4"/>
    <w:rsid w:val="00A37B87"/>
    <w:rsid w:val="00A37FB9"/>
    <w:rsid w:val="00A40B6B"/>
    <w:rsid w:val="00A46849"/>
    <w:rsid w:val="00A50B9D"/>
    <w:rsid w:val="00A567B6"/>
    <w:rsid w:val="00A6139D"/>
    <w:rsid w:val="00A62F02"/>
    <w:rsid w:val="00A6547C"/>
    <w:rsid w:val="00A67C14"/>
    <w:rsid w:val="00A71C2F"/>
    <w:rsid w:val="00A77DA1"/>
    <w:rsid w:val="00A81948"/>
    <w:rsid w:val="00A847B3"/>
    <w:rsid w:val="00A85FBA"/>
    <w:rsid w:val="00AA3515"/>
    <w:rsid w:val="00AA5057"/>
    <w:rsid w:val="00AB2EE7"/>
    <w:rsid w:val="00AC1118"/>
    <w:rsid w:val="00AC16E1"/>
    <w:rsid w:val="00AC1B98"/>
    <w:rsid w:val="00AC24AD"/>
    <w:rsid w:val="00AC6493"/>
    <w:rsid w:val="00AC72C9"/>
    <w:rsid w:val="00AD64D5"/>
    <w:rsid w:val="00AE0087"/>
    <w:rsid w:val="00AE20DC"/>
    <w:rsid w:val="00AE2DEC"/>
    <w:rsid w:val="00AE62AA"/>
    <w:rsid w:val="00AE6CD8"/>
    <w:rsid w:val="00AF21EF"/>
    <w:rsid w:val="00AF5519"/>
    <w:rsid w:val="00AF61CE"/>
    <w:rsid w:val="00AF6A19"/>
    <w:rsid w:val="00B001EB"/>
    <w:rsid w:val="00B04675"/>
    <w:rsid w:val="00B056E7"/>
    <w:rsid w:val="00B070B4"/>
    <w:rsid w:val="00B14564"/>
    <w:rsid w:val="00B20B2A"/>
    <w:rsid w:val="00B214EC"/>
    <w:rsid w:val="00B3186B"/>
    <w:rsid w:val="00B42C00"/>
    <w:rsid w:val="00B440E1"/>
    <w:rsid w:val="00B44923"/>
    <w:rsid w:val="00B51293"/>
    <w:rsid w:val="00B53915"/>
    <w:rsid w:val="00B5544F"/>
    <w:rsid w:val="00B60F3E"/>
    <w:rsid w:val="00B641F2"/>
    <w:rsid w:val="00B70F7F"/>
    <w:rsid w:val="00B73091"/>
    <w:rsid w:val="00B73BFA"/>
    <w:rsid w:val="00B74003"/>
    <w:rsid w:val="00B8049F"/>
    <w:rsid w:val="00B85473"/>
    <w:rsid w:val="00B92A16"/>
    <w:rsid w:val="00B92FFA"/>
    <w:rsid w:val="00BA0A3C"/>
    <w:rsid w:val="00BA0E1B"/>
    <w:rsid w:val="00BA2BBC"/>
    <w:rsid w:val="00BA44F6"/>
    <w:rsid w:val="00BB18D5"/>
    <w:rsid w:val="00BB409B"/>
    <w:rsid w:val="00BB5E89"/>
    <w:rsid w:val="00BC0DAE"/>
    <w:rsid w:val="00BC78AE"/>
    <w:rsid w:val="00BD6F66"/>
    <w:rsid w:val="00BD7189"/>
    <w:rsid w:val="00BE09AD"/>
    <w:rsid w:val="00BE12AA"/>
    <w:rsid w:val="00BE14AD"/>
    <w:rsid w:val="00BF1CA6"/>
    <w:rsid w:val="00C023E7"/>
    <w:rsid w:val="00C024D5"/>
    <w:rsid w:val="00C03BEB"/>
    <w:rsid w:val="00C04461"/>
    <w:rsid w:val="00C16012"/>
    <w:rsid w:val="00C23283"/>
    <w:rsid w:val="00C32B8C"/>
    <w:rsid w:val="00C348C6"/>
    <w:rsid w:val="00C35252"/>
    <w:rsid w:val="00C40781"/>
    <w:rsid w:val="00C434D1"/>
    <w:rsid w:val="00C44F53"/>
    <w:rsid w:val="00C56F01"/>
    <w:rsid w:val="00C644BF"/>
    <w:rsid w:val="00C6639F"/>
    <w:rsid w:val="00C70167"/>
    <w:rsid w:val="00C70557"/>
    <w:rsid w:val="00CA3EA1"/>
    <w:rsid w:val="00CA6440"/>
    <w:rsid w:val="00CA7D25"/>
    <w:rsid w:val="00CB0D6C"/>
    <w:rsid w:val="00CC0DC4"/>
    <w:rsid w:val="00CC1882"/>
    <w:rsid w:val="00CC1B0D"/>
    <w:rsid w:val="00CC711E"/>
    <w:rsid w:val="00CD2E0A"/>
    <w:rsid w:val="00CD4651"/>
    <w:rsid w:val="00CD6E8B"/>
    <w:rsid w:val="00CE0D92"/>
    <w:rsid w:val="00CE1130"/>
    <w:rsid w:val="00CE3671"/>
    <w:rsid w:val="00CE7F1A"/>
    <w:rsid w:val="00D00162"/>
    <w:rsid w:val="00D01B9D"/>
    <w:rsid w:val="00D065D9"/>
    <w:rsid w:val="00D108B3"/>
    <w:rsid w:val="00D12CC8"/>
    <w:rsid w:val="00D206FB"/>
    <w:rsid w:val="00D236D6"/>
    <w:rsid w:val="00D24FE9"/>
    <w:rsid w:val="00D335AA"/>
    <w:rsid w:val="00D422B2"/>
    <w:rsid w:val="00D42F81"/>
    <w:rsid w:val="00D50775"/>
    <w:rsid w:val="00D5135B"/>
    <w:rsid w:val="00D64EF3"/>
    <w:rsid w:val="00D74505"/>
    <w:rsid w:val="00D7588D"/>
    <w:rsid w:val="00D76D77"/>
    <w:rsid w:val="00D76E6F"/>
    <w:rsid w:val="00D775CB"/>
    <w:rsid w:val="00D80A76"/>
    <w:rsid w:val="00D846C7"/>
    <w:rsid w:val="00D855BE"/>
    <w:rsid w:val="00D90968"/>
    <w:rsid w:val="00D916FB"/>
    <w:rsid w:val="00D92EE6"/>
    <w:rsid w:val="00D94598"/>
    <w:rsid w:val="00D9614E"/>
    <w:rsid w:val="00D96B70"/>
    <w:rsid w:val="00D97012"/>
    <w:rsid w:val="00DA13D4"/>
    <w:rsid w:val="00DA1524"/>
    <w:rsid w:val="00DB387A"/>
    <w:rsid w:val="00DB5AF6"/>
    <w:rsid w:val="00DB5E3C"/>
    <w:rsid w:val="00DB6FDB"/>
    <w:rsid w:val="00DC2CE1"/>
    <w:rsid w:val="00DC5CE0"/>
    <w:rsid w:val="00DD3E3A"/>
    <w:rsid w:val="00DD7B1B"/>
    <w:rsid w:val="00DE0BCB"/>
    <w:rsid w:val="00DE6F2C"/>
    <w:rsid w:val="00DE79B4"/>
    <w:rsid w:val="00E03F83"/>
    <w:rsid w:val="00E05786"/>
    <w:rsid w:val="00E05E74"/>
    <w:rsid w:val="00E13270"/>
    <w:rsid w:val="00E14C91"/>
    <w:rsid w:val="00E32DCC"/>
    <w:rsid w:val="00E33D00"/>
    <w:rsid w:val="00E33E10"/>
    <w:rsid w:val="00E367B4"/>
    <w:rsid w:val="00E3684E"/>
    <w:rsid w:val="00E476CA"/>
    <w:rsid w:val="00E507DB"/>
    <w:rsid w:val="00E54952"/>
    <w:rsid w:val="00E553CB"/>
    <w:rsid w:val="00E55FF8"/>
    <w:rsid w:val="00E5767B"/>
    <w:rsid w:val="00E60C73"/>
    <w:rsid w:val="00E61808"/>
    <w:rsid w:val="00E66CD0"/>
    <w:rsid w:val="00E67E84"/>
    <w:rsid w:val="00E7004A"/>
    <w:rsid w:val="00E72DCD"/>
    <w:rsid w:val="00E737B6"/>
    <w:rsid w:val="00E7711F"/>
    <w:rsid w:val="00E823EC"/>
    <w:rsid w:val="00E843A1"/>
    <w:rsid w:val="00E879F9"/>
    <w:rsid w:val="00E90DB1"/>
    <w:rsid w:val="00E9120C"/>
    <w:rsid w:val="00EA2B4B"/>
    <w:rsid w:val="00EB03B3"/>
    <w:rsid w:val="00EB23CD"/>
    <w:rsid w:val="00EC134B"/>
    <w:rsid w:val="00EC3AB5"/>
    <w:rsid w:val="00EC530E"/>
    <w:rsid w:val="00ED0A21"/>
    <w:rsid w:val="00ED3763"/>
    <w:rsid w:val="00ED6325"/>
    <w:rsid w:val="00ED6975"/>
    <w:rsid w:val="00EE54C7"/>
    <w:rsid w:val="00EF3302"/>
    <w:rsid w:val="00EF5CC3"/>
    <w:rsid w:val="00F10FC1"/>
    <w:rsid w:val="00F12EE5"/>
    <w:rsid w:val="00F143B6"/>
    <w:rsid w:val="00F1445B"/>
    <w:rsid w:val="00F163AB"/>
    <w:rsid w:val="00F20DDB"/>
    <w:rsid w:val="00F213EE"/>
    <w:rsid w:val="00F22143"/>
    <w:rsid w:val="00F26B40"/>
    <w:rsid w:val="00F27C40"/>
    <w:rsid w:val="00F37293"/>
    <w:rsid w:val="00F404D4"/>
    <w:rsid w:val="00F43A53"/>
    <w:rsid w:val="00F4409B"/>
    <w:rsid w:val="00F45A77"/>
    <w:rsid w:val="00F460CE"/>
    <w:rsid w:val="00F47F7C"/>
    <w:rsid w:val="00F529AF"/>
    <w:rsid w:val="00F54AB4"/>
    <w:rsid w:val="00F552B1"/>
    <w:rsid w:val="00F6478A"/>
    <w:rsid w:val="00F72433"/>
    <w:rsid w:val="00F72B26"/>
    <w:rsid w:val="00F73A09"/>
    <w:rsid w:val="00F81A97"/>
    <w:rsid w:val="00F855B6"/>
    <w:rsid w:val="00F9278E"/>
    <w:rsid w:val="00F96431"/>
    <w:rsid w:val="00F96A87"/>
    <w:rsid w:val="00FA31EB"/>
    <w:rsid w:val="00FC2FF5"/>
    <w:rsid w:val="00FD782B"/>
    <w:rsid w:val="00FE27D3"/>
    <w:rsid w:val="00FE590E"/>
    <w:rsid w:val="00FF1178"/>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2">
    <w:name w:val="List 2"/>
    <w:basedOn w:val="Normal"/>
    <w:rsid w:val="002D686E"/>
    <w:pPr>
      <w:numPr>
        <w:numId w:val="24"/>
      </w:numPr>
      <w:contextualSpacing/>
    </w:pPr>
  </w:style>
  <w:style w:type="paragraph" w:styleId="ListParagraph">
    <w:name w:val="List Paragraph"/>
    <w:basedOn w:val="Normal"/>
    <w:uiPriority w:val="34"/>
    <w:qFormat/>
    <w:rsid w:val="003376B6"/>
    <w:pPr>
      <w:ind w:left="720"/>
      <w:contextualSpacing/>
    </w:pPr>
  </w:style>
  <w:style w:type="paragraph" w:customStyle="1" w:styleId="TAH">
    <w:name w:val="TAH"/>
    <w:basedOn w:val="TAC"/>
    <w:link w:val="TAHCar"/>
    <w:rsid w:val="00AF6A19"/>
    <w:rPr>
      <w:b/>
      <w:bCs/>
    </w:rPr>
  </w:style>
  <w:style w:type="paragraph" w:customStyle="1" w:styleId="TAC">
    <w:name w:val="TAC"/>
    <w:basedOn w:val="Normal"/>
    <w:link w:val="TACChar"/>
    <w:rsid w:val="00AF6A19"/>
    <w:pPr>
      <w:keepNext/>
      <w:keepLines/>
      <w:spacing w:after="0"/>
      <w:jc w:val="center"/>
    </w:pPr>
    <w:rPr>
      <w:rFonts w:ascii="Arial" w:hAnsi="Arial" w:cs="Arial"/>
      <w:sz w:val="18"/>
      <w:szCs w:val="18"/>
      <w:lang w:eastAsia="ja-JP"/>
    </w:rPr>
  </w:style>
  <w:style w:type="character" w:customStyle="1" w:styleId="TACChar">
    <w:name w:val="TAC Char"/>
    <w:basedOn w:val="DefaultParagraphFont"/>
    <w:link w:val="TAC"/>
    <w:rsid w:val="00AF6A19"/>
    <w:rPr>
      <w:rFonts w:ascii="Arial" w:hAnsi="Arial" w:cs="Arial"/>
      <w:sz w:val="18"/>
      <w:szCs w:val="18"/>
      <w:lang w:val="en-GB" w:eastAsia="ja-JP"/>
    </w:rPr>
  </w:style>
  <w:style w:type="character" w:customStyle="1" w:styleId="TAHCar">
    <w:name w:val="TAH Car"/>
    <w:basedOn w:val="DefaultParagraphFont"/>
    <w:link w:val="TAH"/>
    <w:rsid w:val="00AF6A19"/>
    <w:rPr>
      <w:rFonts w:ascii="Arial" w:hAnsi="Arial" w:cs="Arial"/>
      <w:b/>
      <w:bCs/>
      <w:sz w:val="18"/>
      <w:szCs w:val="18"/>
      <w:lang w:val="en-GB" w:eastAsia="ja-JP"/>
    </w:rPr>
  </w:style>
  <w:style w:type="paragraph" w:customStyle="1" w:styleId="TH">
    <w:name w:val="TH"/>
    <w:basedOn w:val="Normal"/>
    <w:link w:val="THChar"/>
    <w:rsid w:val="00AF6A19"/>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AF6A19"/>
    <w:rPr>
      <w:rFonts w:ascii="Arial" w:hAnsi="Arial" w:cs="Arial"/>
      <w:b/>
      <w:bCs/>
      <w:lang w:val="en-GB" w:eastAsia="ja-JP"/>
    </w:rPr>
  </w:style>
  <w:style w:type="paragraph" w:customStyle="1" w:styleId="TAN">
    <w:name w:val="TAN"/>
    <w:basedOn w:val="Normal"/>
    <w:link w:val="TANChar"/>
    <w:rsid w:val="00AF6A19"/>
    <w:pPr>
      <w:keepNext/>
      <w:keepLines/>
      <w:spacing w:after="0"/>
      <w:ind w:left="851" w:hanging="851"/>
      <w:jc w:val="left"/>
    </w:pPr>
    <w:rPr>
      <w:rFonts w:ascii="Arial" w:hAnsi="Arial" w:cs="Arial"/>
      <w:sz w:val="18"/>
      <w:szCs w:val="18"/>
      <w:lang w:eastAsia="ja-JP"/>
    </w:rPr>
  </w:style>
  <w:style w:type="character" w:customStyle="1" w:styleId="TANChar">
    <w:name w:val="TAN Char"/>
    <w:basedOn w:val="DefaultParagraphFont"/>
    <w:link w:val="TAN"/>
    <w:rsid w:val="00AF6A19"/>
    <w:rPr>
      <w:rFonts w:ascii="Arial" w:hAnsi="Arial" w:cs="Arial"/>
      <w:sz w:val="18"/>
      <w:szCs w:val="18"/>
      <w:lang w:val="en-GB" w:eastAsia="ja-JP"/>
    </w:rPr>
  </w:style>
  <w:style w:type="paragraph" w:customStyle="1" w:styleId="TAL">
    <w:name w:val="TAL"/>
    <w:basedOn w:val="Normal"/>
    <w:link w:val="TALCar"/>
    <w:rsid w:val="004564F3"/>
    <w:pPr>
      <w:keepNext/>
      <w:keepLines/>
      <w:spacing w:after="0"/>
      <w:jc w:val="left"/>
    </w:pPr>
    <w:rPr>
      <w:rFonts w:ascii="Arial" w:hAnsi="Arial"/>
      <w:sz w:val="18"/>
      <w:szCs w:val="18"/>
      <w:lang w:eastAsia="x-none"/>
    </w:rPr>
  </w:style>
  <w:style w:type="character" w:customStyle="1" w:styleId="TALCar">
    <w:name w:val="TAL Car"/>
    <w:link w:val="TAL"/>
    <w:rsid w:val="004564F3"/>
    <w:rPr>
      <w:rFonts w:ascii="Arial" w:hAnsi="Arial"/>
      <w:sz w:val="18"/>
      <w:szCs w:val="18"/>
      <w:lang w:val="en-GB" w:eastAsia="x-none"/>
    </w:rPr>
  </w:style>
  <w:style w:type="paragraph" w:styleId="TOC2">
    <w:name w:val="toc 2"/>
    <w:basedOn w:val="TOC1"/>
    <w:rsid w:val="003D7F15"/>
    <w:pPr>
      <w:keepLines/>
      <w:widowControl w:val="0"/>
      <w:tabs>
        <w:tab w:val="right" w:leader="dot" w:pos="9639"/>
      </w:tabs>
      <w:spacing w:after="0"/>
      <w:ind w:left="851" w:right="425" w:hanging="851"/>
      <w:jc w:val="left"/>
    </w:pPr>
    <w:rPr>
      <w:noProof/>
      <w:sz w:val="20"/>
      <w:lang w:val="en-US" w:eastAsia="en-US"/>
    </w:rPr>
  </w:style>
  <w:style w:type="paragraph" w:styleId="TOC1">
    <w:name w:val="toc 1"/>
    <w:basedOn w:val="Normal"/>
    <w:next w:val="Normal"/>
    <w:autoRedefine/>
    <w:rsid w:val="003D7F15"/>
    <w:pPr>
      <w:spacing w:after="100"/>
    </w:pPr>
  </w:style>
  <w:style w:type="character" w:styleId="PlaceholderText">
    <w:name w:val="Placeholder Text"/>
    <w:basedOn w:val="DefaultParagraphFont"/>
    <w:uiPriority w:val="99"/>
    <w:semiHidden/>
    <w:rsid w:val="00E33E1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2">
    <w:name w:val="List 2"/>
    <w:basedOn w:val="Normal"/>
    <w:rsid w:val="002D686E"/>
    <w:pPr>
      <w:numPr>
        <w:numId w:val="24"/>
      </w:numPr>
      <w:contextualSpacing/>
    </w:pPr>
  </w:style>
  <w:style w:type="paragraph" w:styleId="ListParagraph">
    <w:name w:val="List Paragraph"/>
    <w:basedOn w:val="Normal"/>
    <w:uiPriority w:val="34"/>
    <w:qFormat/>
    <w:rsid w:val="003376B6"/>
    <w:pPr>
      <w:ind w:left="720"/>
      <w:contextualSpacing/>
    </w:pPr>
  </w:style>
  <w:style w:type="paragraph" w:customStyle="1" w:styleId="TAH">
    <w:name w:val="TAH"/>
    <w:basedOn w:val="TAC"/>
    <w:link w:val="TAHCar"/>
    <w:rsid w:val="00AF6A19"/>
    <w:rPr>
      <w:b/>
      <w:bCs/>
    </w:rPr>
  </w:style>
  <w:style w:type="paragraph" w:customStyle="1" w:styleId="TAC">
    <w:name w:val="TAC"/>
    <w:basedOn w:val="Normal"/>
    <w:link w:val="TACChar"/>
    <w:rsid w:val="00AF6A19"/>
    <w:pPr>
      <w:keepNext/>
      <w:keepLines/>
      <w:spacing w:after="0"/>
      <w:jc w:val="center"/>
    </w:pPr>
    <w:rPr>
      <w:rFonts w:ascii="Arial" w:hAnsi="Arial" w:cs="Arial"/>
      <w:sz w:val="18"/>
      <w:szCs w:val="18"/>
      <w:lang w:eastAsia="ja-JP"/>
    </w:rPr>
  </w:style>
  <w:style w:type="character" w:customStyle="1" w:styleId="TACChar">
    <w:name w:val="TAC Char"/>
    <w:basedOn w:val="DefaultParagraphFont"/>
    <w:link w:val="TAC"/>
    <w:rsid w:val="00AF6A19"/>
    <w:rPr>
      <w:rFonts w:ascii="Arial" w:hAnsi="Arial" w:cs="Arial"/>
      <w:sz w:val="18"/>
      <w:szCs w:val="18"/>
      <w:lang w:val="en-GB" w:eastAsia="ja-JP"/>
    </w:rPr>
  </w:style>
  <w:style w:type="character" w:customStyle="1" w:styleId="TAHCar">
    <w:name w:val="TAH Car"/>
    <w:basedOn w:val="DefaultParagraphFont"/>
    <w:link w:val="TAH"/>
    <w:rsid w:val="00AF6A19"/>
    <w:rPr>
      <w:rFonts w:ascii="Arial" w:hAnsi="Arial" w:cs="Arial"/>
      <w:b/>
      <w:bCs/>
      <w:sz w:val="18"/>
      <w:szCs w:val="18"/>
      <w:lang w:val="en-GB" w:eastAsia="ja-JP"/>
    </w:rPr>
  </w:style>
  <w:style w:type="paragraph" w:customStyle="1" w:styleId="TH">
    <w:name w:val="TH"/>
    <w:basedOn w:val="Normal"/>
    <w:link w:val="THChar"/>
    <w:rsid w:val="00AF6A19"/>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AF6A19"/>
    <w:rPr>
      <w:rFonts w:ascii="Arial" w:hAnsi="Arial" w:cs="Arial"/>
      <w:b/>
      <w:bCs/>
      <w:lang w:val="en-GB" w:eastAsia="ja-JP"/>
    </w:rPr>
  </w:style>
  <w:style w:type="paragraph" w:customStyle="1" w:styleId="TAN">
    <w:name w:val="TAN"/>
    <w:basedOn w:val="Normal"/>
    <w:link w:val="TANChar"/>
    <w:rsid w:val="00AF6A19"/>
    <w:pPr>
      <w:keepNext/>
      <w:keepLines/>
      <w:spacing w:after="0"/>
      <w:ind w:left="851" w:hanging="851"/>
      <w:jc w:val="left"/>
    </w:pPr>
    <w:rPr>
      <w:rFonts w:ascii="Arial" w:hAnsi="Arial" w:cs="Arial"/>
      <w:sz w:val="18"/>
      <w:szCs w:val="18"/>
      <w:lang w:eastAsia="ja-JP"/>
    </w:rPr>
  </w:style>
  <w:style w:type="character" w:customStyle="1" w:styleId="TANChar">
    <w:name w:val="TAN Char"/>
    <w:basedOn w:val="DefaultParagraphFont"/>
    <w:link w:val="TAN"/>
    <w:rsid w:val="00AF6A19"/>
    <w:rPr>
      <w:rFonts w:ascii="Arial" w:hAnsi="Arial" w:cs="Arial"/>
      <w:sz w:val="18"/>
      <w:szCs w:val="18"/>
      <w:lang w:val="en-GB" w:eastAsia="ja-JP"/>
    </w:rPr>
  </w:style>
  <w:style w:type="paragraph" w:customStyle="1" w:styleId="TAL">
    <w:name w:val="TAL"/>
    <w:basedOn w:val="Normal"/>
    <w:link w:val="TALCar"/>
    <w:rsid w:val="004564F3"/>
    <w:pPr>
      <w:keepNext/>
      <w:keepLines/>
      <w:spacing w:after="0"/>
      <w:jc w:val="left"/>
    </w:pPr>
    <w:rPr>
      <w:rFonts w:ascii="Arial" w:hAnsi="Arial"/>
      <w:sz w:val="18"/>
      <w:szCs w:val="18"/>
      <w:lang w:eastAsia="x-none"/>
    </w:rPr>
  </w:style>
  <w:style w:type="character" w:customStyle="1" w:styleId="TALCar">
    <w:name w:val="TAL Car"/>
    <w:link w:val="TAL"/>
    <w:rsid w:val="004564F3"/>
    <w:rPr>
      <w:rFonts w:ascii="Arial" w:hAnsi="Arial"/>
      <w:sz w:val="18"/>
      <w:szCs w:val="18"/>
      <w:lang w:val="en-GB" w:eastAsia="x-none"/>
    </w:rPr>
  </w:style>
  <w:style w:type="paragraph" w:styleId="TOC2">
    <w:name w:val="toc 2"/>
    <w:basedOn w:val="TOC1"/>
    <w:rsid w:val="003D7F15"/>
    <w:pPr>
      <w:keepLines/>
      <w:widowControl w:val="0"/>
      <w:tabs>
        <w:tab w:val="right" w:leader="dot" w:pos="9639"/>
      </w:tabs>
      <w:spacing w:after="0"/>
      <w:ind w:left="851" w:right="425" w:hanging="851"/>
      <w:jc w:val="left"/>
    </w:pPr>
    <w:rPr>
      <w:noProof/>
      <w:sz w:val="20"/>
      <w:lang w:val="en-US" w:eastAsia="en-US"/>
    </w:rPr>
  </w:style>
  <w:style w:type="paragraph" w:styleId="TOC1">
    <w:name w:val="toc 1"/>
    <w:basedOn w:val="Normal"/>
    <w:next w:val="Normal"/>
    <w:autoRedefine/>
    <w:rsid w:val="003D7F15"/>
    <w:pPr>
      <w:spacing w:after="100"/>
    </w:pPr>
  </w:style>
  <w:style w:type="character" w:styleId="PlaceholderText">
    <w:name w:val="Placeholder Text"/>
    <w:basedOn w:val="DefaultParagraphFont"/>
    <w:uiPriority w:val="99"/>
    <w:semiHidden/>
    <w:rsid w:val="00E33E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4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3.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15576-7A39-4DEE-81B1-3B319CDE1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8</Pages>
  <Words>2695</Words>
  <Characters>15367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 3</cp:lastModifiedBy>
  <cp:revision>122</cp:revision>
  <cp:lastPrinted>2014-11-10T05:49:00Z</cp:lastPrinted>
  <dcterms:created xsi:type="dcterms:W3CDTF">2014-11-04T01:56:00Z</dcterms:created>
  <dcterms:modified xsi:type="dcterms:W3CDTF">2014-11-10T13:38:00Z</dcterms:modified>
</cp:coreProperties>
</file>